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F1" w:rsidRPr="007B64F1" w:rsidRDefault="007B64F1" w:rsidP="007B64F1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Załącznik nr.</w:t>
      </w:r>
      <w:r w:rsidR="00326D37">
        <w:rPr>
          <w:sz w:val="20"/>
          <w:szCs w:val="20"/>
        </w:rPr>
        <w:t xml:space="preserve"> 5</w:t>
      </w:r>
    </w:p>
    <w:p w:rsidR="00436534" w:rsidRPr="008D00B9" w:rsidRDefault="00567389" w:rsidP="007B64F1">
      <w:pPr>
        <w:spacing w:line="240" w:lineRule="auto"/>
        <w:jc w:val="center"/>
        <w:rPr>
          <w:b/>
        </w:rPr>
      </w:pPr>
      <w:r w:rsidRPr="008D00B9">
        <w:rPr>
          <w:b/>
        </w:rPr>
        <w:t xml:space="preserve">ZESTAWIENIE URZĄDZEŃ KLIMATYZACJI I WENTYLACJI </w:t>
      </w:r>
      <w:r w:rsidR="007B64F1" w:rsidRPr="008D00B9">
        <w:rPr>
          <w:b/>
        </w:rPr>
        <w:t xml:space="preserve"> </w:t>
      </w:r>
      <w:r w:rsidR="0085421D">
        <w:rPr>
          <w:b/>
        </w:rPr>
        <w:t>Uniwersytet Morski</w:t>
      </w:r>
      <w:r w:rsidR="007B64F1" w:rsidRPr="008D00B9">
        <w:rPr>
          <w:b/>
        </w:rPr>
        <w:t xml:space="preserve"> </w:t>
      </w:r>
      <w:r w:rsidR="00411D62">
        <w:rPr>
          <w:b/>
        </w:rPr>
        <w:t xml:space="preserve">w Gdyni                             </w:t>
      </w:r>
      <w:r w:rsidR="007B64F1" w:rsidRPr="008D00B9">
        <w:rPr>
          <w:b/>
        </w:rPr>
        <w:t xml:space="preserve">ul. Morska 81-87 </w:t>
      </w:r>
      <w:r w:rsidR="00E13FAF">
        <w:rPr>
          <w:b/>
        </w:rPr>
        <w:t>Gdynia</w:t>
      </w:r>
      <w:r w:rsidR="008D00B9">
        <w:rPr>
          <w:b/>
        </w:rPr>
        <w:t xml:space="preserve"> </w:t>
      </w:r>
      <w:r w:rsidR="007B64F1" w:rsidRPr="008D00B9">
        <w:rPr>
          <w:b/>
        </w:rPr>
        <w:t xml:space="preserve">obiekt nr. 1 </w:t>
      </w:r>
    </w:p>
    <w:tbl>
      <w:tblPr>
        <w:tblStyle w:val="Tabela-Siatka"/>
        <w:tblW w:w="10632" w:type="dxa"/>
        <w:tblInd w:w="-885" w:type="dxa"/>
        <w:tblLook w:val="04A0" w:firstRow="1" w:lastRow="0" w:firstColumn="1" w:lastColumn="0" w:noHBand="0" w:noVBand="1"/>
      </w:tblPr>
      <w:tblGrid>
        <w:gridCol w:w="649"/>
        <w:gridCol w:w="5306"/>
        <w:gridCol w:w="2409"/>
        <w:gridCol w:w="2268"/>
      </w:tblGrid>
      <w:tr w:rsidR="00EF186C" w:rsidRPr="00F93FE9" w:rsidTr="00C90A29">
        <w:trPr>
          <w:trHeight w:val="512"/>
        </w:trPr>
        <w:tc>
          <w:tcPr>
            <w:tcW w:w="64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Lp.</w:t>
            </w: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Urządzenie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Lokalizacja urządzenia</w:t>
            </w:r>
          </w:p>
        </w:tc>
      </w:tr>
      <w:tr w:rsidR="00EF186C" w:rsidRPr="00F93FE9" w:rsidTr="00C90A29">
        <w:trPr>
          <w:trHeight w:val="27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A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wentylacyjno klimatyzacyjna z nagrzewnicą wodną „CLIMA PRODUKT” GOLEM-G-225-1-K-L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Klub studencki BUKSZPRYT</w:t>
            </w:r>
          </w:p>
        </w:tc>
        <w:tc>
          <w:tcPr>
            <w:tcW w:w="2268" w:type="dxa"/>
          </w:tcPr>
          <w:p w:rsidR="00EE7030" w:rsidRPr="00F93FE9" w:rsidRDefault="00EF186C" w:rsidP="00EE703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 xml:space="preserve">obok węzła C.O.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C90A2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z nagrzewnicą wodną </w:t>
            </w:r>
          </w:p>
          <w:p w:rsidR="00EF186C" w:rsidRPr="00F93FE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 w:rsidR="00C90A2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zestaw: CV-A-5-P/XH-1386C/7-7/7-7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Sale wykładowe: A-7, A-8, A-13, A-14, A-15, A-16, korytarzyk 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>obok węzła C.O.</w:t>
            </w:r>
            <w:r w:rsidR="00EE7030">
              <w:rPr>
                <w:sz w:val="20"/>
                <w:szCs w:val="20"/>
              </w:rPr>
              <w:t xml:space="preserve"> 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wentylator kanałowy TD800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TD800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236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Magazyn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</w:tr>
      <w:tr w:rsidR="00EF186C" w:rsidRPr="00F93FE9" w:rsidTr="00C90A29">
        <w:trPr>
          <w:trHeight w:val="29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dachowy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WC - A-20, A21, korytarz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elektryczną podwieszona w zabudowie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okap oraz pomieszczenia kuchni i stołówki – 5szt.(went.)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Stołówka 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Kuchnia</w:t>
            </w:r>
          </w:p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8638E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</w:t>
            </w:r>
            <w:r w:rsidR="0068638E" w:rsidRPr="00F93FE9">
              <w:rPr>
                <w:sz w:val="20"/>
                <w:szCs w:val="20"/>
              </w:rPr>
              <w:t>Klimatyzacja:</w:t>
            </w: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661564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sala bankietowa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535943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sala bankietowa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74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A-104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A-104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A-106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A-106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4B4196" w:rsidRPr="00F93FE9" w:rsidTr="00C90A29">
        <w:trPr>
          <w:trHeight w:val="358"/>
        </w:trPr>
        <w:tc>
          <w:tcPr>
            <w:tcW w:w="649" w:type="dxa"/>
          </w:tcPr>
          <w:p w:rsidR="004B4196" w:rsidRPr="00F93FE9" w:rsidRDefault="004B4196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Klimatyzacja:</w:t>
            </w: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 xml:space="preserve">PLA-ZM71EA </w:t>
            </w:r>
            <w:r w:rsidRPr="00EB7024">
              <w:rPr>
                <w:sz w:val="20"/>
                <w:szCs w:val="20"/>
              </w:rPr>
              <w:t>(kasetonowa)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>PUZ-ZM71VHA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4B4196" w:rsidRPr="00EB7024" w:rsidRDefault="004B4196" w:rsidP="00384B0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Pom. A-107</w:t>
            </w:r>
          </w:p>
        </w:tc>
        <w:tc>
          <w:tcPr>
            <w:tcW w:w="2268" w:type="dxa"/>
          </w:tcPr>
          <w:p w:rsidR="004B4196" w:rsidRPr="004B4196" w:rsidRDefault="004B4196" w:rsidP="004B4196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A-107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="00EB7024" w:rsidRPr="00EB7024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1F5A9C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Klimatyzacja:</w:t>
            </w: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Pr="001F5A9C">
              <w:rPr>
                <w:sz w:val="20"/>
                <w:szCs w:val="20"/>
              </w:rPr>
              <w:t>(</w:t>
            </w:r>
            <w:r w:rsidR="00535943" w:rsidRPr="001F5A9C">
              <w:rPr>
                <w:sz w:val="20"/>
                <w:szCs w:val="20"/>
              </w:rPr>
              <w:t>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="00535943"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</w:rPr>
              <w:t>(kasetonowa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jw.</w:t>
            </w:r>
            <w:r w:rsidR="00535943" w:rsidRPr="001F5A9C">
              <w:rPr>
                <w:sz w:val="20"/>
                <w:szCs w:val="20"/>
                <w:lang w:val="en-US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  <w:lang w:val="en-US"/>
              </w:rPr>
              <w:t>(kasetonowa</w:t>
            </w:r>
            <w:r w:rsidRPr="001F5A9C">
              <w:rPr>
                <w:sz w:val="20"/>
                <w:szCs w:val="20"/>
                <w:lang w:val="en-US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jz.</w:t>
            </w:r>
            <w:r w:rsidRPr="001F5A9C">
              <w:rPr>
                <w:sz w:val="20"/>
                <w:szCs w:val="20"/>
                <w:lang w:val="en-US"/>
              </w:rPr>
              <w:t xml:space="preserve"> - „MITSUBISHI”</w:t>
            </w:r>
            <w:r w:rsidR="00C90A29" w:rsidRPr="001F5A9C">
              <w:rPr>
                <w:sz w:val="20"/>
                <w:szCs w:val="20"/>
                <w:lang w:val="en-US"/>
              </w:rPr>
              <w:t xml:space="preserve"> ELECTRIC</w:t>
            </w:r>
            <w:r w:rsidRPr="001F5A9C">
              <w:rPr>
                <w:sz w:val="20"/>
                <w:szCs w:val="20"/>
                <w:lang w:val="en-US"/>
              </w:rPr>
              <w:t xml:space="preserve"> PUHY-EP200YLM-A1&lt;G&gt;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1F5A9C" w:rsidRDefault="00EF186C" w:rsidP="00B413FB">
            <w:pPr>
              <w:pStyle w:val="Akapitzlist"/>
              <w:rPr>
                <w:sz w:val="20"/>
                <w:szCs w:val="20"/>
                <w:lang w:val="en-US"/>
              </w:rPr>
            </w:pP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A-111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A-112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Pom. A-111, A-112, A-113</w:t>
            </w:r>
          </w:p>
        </w:tc>
        <w:tc>
          <w:tcPr>
            <w:tcW w:w="2268" w:type="dxa"/>
          </w:tcPr>
          <w:p w:rsidR="00EF186C" w:rsidRPr="001F5A9C" w:rsidRDefault="00EF186C" w:rsidP="005B2A94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A-111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A-112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jz.</w:t>
            </w:r>
            <w:r w:rsidRPr="001F5A9C">
              <w:rPr>
                <w:sz w:val="20"/>
                <w:szCs w:val="20"/>
              </w:rPr>
              <w:t xml:space="preserve"> – dach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384B0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jw.</w:t>
            </w:r>
            <w:r w:rsidRPr="00220302">
              <w:rPr>
                <w:sz w:val="20"/>
                <w:szCs w:val="20"/>
                <w:lang w:val="en-US"/>
              </w:rPr>
              <w:t xml:space="preserve"> – „LG” </w:t>
            </w:r>
            <w:r w:rsidR="00220302" w:rsidRPr="00220302">
              <w:rPr>
                <w:sz w:val="20"/>
                <w:szCs w:val="20"/>
                <w:lang w:val="en-US"/>
              </w:rPr>
              <w:t>P18EN.NSK (USNW186K3AO)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jz.</w:t>
            </w:r>
            <w:r w:rsidRPr="00220302">
              <w:rPr>
                <w:sz w:val="20"/>
                <w:szCs w:val="20"/>
                <w:lang w:val="en-US"/>
              </w:rPr>
              <w:t xml:space="preserve"> – „LG” P18EN.VL2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A-230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A-230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FDT 71VF1 (</w:t>
            </w:r>
            <w:r w:rsidR="00535943">
              <w:rPr>
                <w:sz w:val="20"/>
                <w:szCs w:val="20"/>
              </w:rPr>
              <w:t>kasetonowa</w:t>
            </w:r>
            <w:r w:rsidRPr="00F93FE9">
              <w:rPr>
                <w:sz w:val="20"/>
                <w:szCs w:val="20"/>
              </w:rPr>
              <w:t>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A-231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C90A2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A-231</w:t>
            </w:r>
          </w:p>
          <w:p w:rsidR="00EF186C" w:rsidRPr="00F93FE9" w:rsidRDefault="00EF186C" w:rsidP="00190D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42PHQ 024S</w:t>
            </w:r>
            <w:r w:rsidR="0053594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38GLP024G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(sala językowa)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jw.</w:t>
            </w:r>
            <w:r w:rsidRPr="00220302">
              <w:rPr>
                <w:sz w:val="20"/>
                <w:szCs w:val="20"/>
              </w:rPr>
              <w:t xml:space="preserve"> – „TOSHIBA”</w:t>
            </w:r>
            <w:r w:rsidR="00220302" w:rsidRPr="00220302">
              <w:rPr>
                <w:sz w:val="20"/>
                <w:szCs w:val="20"/>
              </w:rPr>
              <w:t xml:space="preserve"> RAV-SM804UT-E</w:t>
            </w:r>
            <w:r w:rsidRPr="00220302">
              <w:rPr>
                <w:sz w:val="20"/>
                <w:szCs w:val="20"/>
              </w:rPr>
              <w:t xml:space="preserve"> (</w:t>
            </w:r>
            <w:r w:rsidR="00535943" w:rsidRPr="00220302">
              <w:rPr>
                <w:sz w:val="20"/>
                <w:szCs w:val="20"/>
              </w:rPr>
              <w:t>kasetonowa</w:t>
            </w:r>
            <w:r w:rsidRPr="00220302">
              <w:rPr>
                <w:sz w:val="20"/>
                <w:szCs w:val="20"/>
              </w:rPr>
              <w:t>)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jz.</w:t>
            </w:r>
            <w:r w:rsidRPr="00220302">
              <w:rPr>
                <w:sz w:val="20"/>
                <w:szCs w:val="20"/>
              </w:rPr>
              <w:t xml:space="preserve"> – „TOSHIBA” RAV-SM803AT-E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A-247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A-247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8E6C7F" w:rsidRDefault="008E6C7F" w:rsidP="008E6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8E6C7F" w:rsidRDefault="008E6C7F" w:rsidP="008E6C7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„MITSUBISHI” SRK71ZR-S (ścienna)</w:t>
            </w:r>
          </w:p>
          <w:p w:rsidR="00EF186C" w:rsidRPr="00F93FE9" w:rsidRDefault="008E6C7F" w:rsidP="008E6C7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SRC71ZR-S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A-238 (serwerownia)</w:t>
            </w:r>
          </w:p>
        </w:tc>
        <w:tc>
          <w:tcPr>
            <w:tcW w:w="2268" w:type="dxa"/>
          </w:tcPr>
          <w:p w:rsidR="002E082E" w:rsidRDefault="002E082E" w:rsidP="002E082E">
            <w:pPr>
              <w:jc w:val="center"/>
              <w:rPr>
                <w:b/>
                <w:sz w:val="20"/>
                <w:szCs w:val="20"/>
              </w:rPr>
            </w:pPr>
          </w:p>
          <w:p w:rsidR="002E082E" w:rsidRPr="00F93FE9" w:rsidRDefault="002E082E" w:rsidP="002E082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A-238</w:t>
            </w:r>
          </w:p>
          <w:p w:rsidR="00EF186C" w:rsidRPr="00F93FE9" w:rsidRDefault="002E082E" w:rsidP="002E082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 w:rsidR="00CB1775">
              <w:rPr>
                <w:sz w:val="20"/>
                <w:szCs w:val="20"/>
              </w:rPr>
              <w:t xml:space="preserve">FDU 71VF1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A-216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A-216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</w:t>
            </w:r>
            <w:r w:rsidR="00CB1775">
              <w:rPr>
                <w:sz w:val="20"/>
                <w:szCs w:val="20"/>
              </w:rPr>
              <w:t xml:space="preserve"> FDU 71VF1</w:t>
            </w:r>
            <w:r w:rsidRPr="00F93FE9">
              <w:rPr>
                <w:sz w:val="20"/>
                <w:szCs w:val="20"/>
              </w:rPr>
              <w:t xml:space="preserve">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A-217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„CALDO” </w:t>
            </w:r>
            <w:r w:rsidR="00040F24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4szt.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="00CD25A2">
              <w:rPr>
                <w:sz w:val="20"/>
                <w:szCs w:val="20"/>
              </w:rPr>
              <w:t xml:space="preserve"> – „CALDO” CMX-36-4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Default="00EF186C" w:rsidP="0053594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Pomieszczenia „SDK”</w:t>
            </w:r>
          </w:p>
          <w:p w:rsidR="00F71087" w:rsidRPr="00F93FE9" w:rsidRDefault="00F71087" w:rsidP="005359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F186C" w:rsidRDefault="00F71087" w:rsidP="00F7108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1 szt. - parter</w:t>
            </w:r>
          </w:p>
          <w:p w:rsidR="00F71087" w:rsidRPr="00F93FE9" w:rsidRDefault="00F71087" w:rsidP="00F710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 szt. - piętro</w:t>
            </w:r>
          </w:p>
          <w:p w:rsidR="00EF186C" w:rsidRPr="00F93FE9" w:rsidRDefault="00EF186C" w:rsidP="00465DF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7646A5" w:rsidRPr="00F93FE9" w:rsidTr="00C90A29">
        <w:trPr>
          <w:trHeight w:val="358"/>
        </w:trPr>
        <w:tc>
          <w:tcPr>
            <w:tcW w:w="649" w:type="dxa"/>
          </w:tcPr>
          <w:p w:rsidR="007646A5" w:rsidRPr="00F93FE9" w:rsidRDefault="007646A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</w:t>
            </w:r>
            <w:r w:rsidR="00220302">
              <w:rPr>
                <w:sz w:val="20"/>
                <w:szCs w:val="20"/>
              </w:rPr>
              <w:t>MDV</w:t>
            </w:r>
            <w:r w:rsidR="0016300A">
              <w:rPr>
                <w:sz w:val="20"/>
                <w:szCs w:val="20"/>
              </w:rPr>
              <w:t>”</w:t>
            </w:r>
            <w:r w:rsidR="00220302">
              <w:rPr>
                <w:sz w:val="20"/>
                <w:szCs w:val="20"/>
              </w:rPr>
              <w:t xml:space="preserve"> MUE-36HRFN1-QRDA</w:t>
            </w:r>
          </w:p>
          <w:p w:rsidR="007646A5" w:rsidRPr="00F93FE9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220302">
              <w:rPr>
                <w:sz w:val="20"/>
                <w:szCs w:val="20"/>
              </w:rPr>
              <w:t>„MDV” MODA-36HFN1-QRDA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7646A5" w:rsidRPr="00F93FE9" w:rsidRDefault="007646A5" w:rsidP="00621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Pomieszczenie serwerowni (strych)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646A5" w:rsidRDefault="007646A5" w:rsidP="007646A5">
            <w:pPr>
              <w:jc w:val="center"/>
              <w:rPr>
                <w:b/>
                <w:sz w:val="20"/>
                <w:szCs w:val="20"/>
              </w:rPr>
            </w:pPr>
          </w:p>
          <w:p w:rsidR="007646A5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serwerowni </w:t>
            </w:r>
          </w:p>
          <w:p w:rsidR="007646A5" w:rsidRPr="00F93FE9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4603D2">
        <w:trPr>
          <w:trHeight w:val="32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B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DD2EB0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</w:t>
            </w:r>
            <w:r w:rsidR="00661564">
              <w:rPr>
                <w:sz w:val="20"/>
                <w:szCs w:val="20"/>
              </w:rPr>
              <w:t>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DD2EB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DD2EB0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DD2EB0" w:rsidRPr="00F93FE9" w:rsidRDefault="00DD2EB0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Kurtyna 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D2EB0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D2EB0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</w:tr>
      <w:tr w:rsidR="00271C3A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271C3A" w:rsidRPr="00F93FE9" w:rsidRDefault="00271C3A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40165" w:rsidRDefault="00E4016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wentylacyjno klimatyzacyjna sekcyjna </w:t>
            </w:r>
          </w:p>
          <w:p w:rsidR="00E40165" w:rsidRDefault="00E40165" w:rsidP="00E40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BS/BD „VBW”</w:t>
            </w:r>
          </w:p>
          <w:p w:rsidR="00E40165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40165" w:rsidRPr="00661564">
              <w:rPr>
                <w:b/>
                <w:sz w:val="20"/>
                <w:szCs w:val="20"/>
              </w:rPr>
              <w:t>z</w:t>
            </w:r>
            <w:r w:rsidR="00E40165">
              <w:rPr>
                <w:sz w:val="20"/>
                <w:szCs w:val="20"/>
              </w:rPr>
              <w:t>. – „MITSUBISHI” PUHY-P45OYJM-A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71C3A" w:rsidRDefault="00271C3A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Aula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went. – dach</w:t>
            </w:r>
          </w:p>
          <w:p w:rsidR="00E40165" w:rsidRDefault="00E40165" w:rsidP="00E40165">
            <w:pPr>
              <w:rPr>
                <w:sz w:val="20"/>
                <w:szCs w:val="20"/>
              </w:rPr>
            </w:pPr>
          </w:p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jz. -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 w:val="restart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centrale z nagrzewnicą wody 4szt. A5529/01, A5530/01, A5531/01, A5532/01  własny wymiennik w węźle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 mikrobiologii i higieny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B3, B4, B5, B7, B8, B19 laboratoria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</w:tc>
      </w:tr>
      <w:tr w:rsidR="00EF186C" w:rsidRPr="00F93FE9" w:rsidTr="000E347F">
        <w:trPr>
          <w:trHeight w:val="252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7szt.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kanałowy z filtrem HEPA i nagrzewnicą elektryczną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z filtrem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Układ wspomagający dla pom. B5 laboratoryjnego</w:t>
            </w: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Korytarz parter sufit podwieszony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vMerge w:val="restart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elektryczną</w:t>
            </w:r>
          </w:p>
        </w:tc>
        <w:tc>
          <w:tcPr>
            <w:tcW w:w="2409" w:type="dxa"/>
            <w:vMerge w:val="restart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organizacji usług hotelarsko turystycznych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B28, B41, B42 laboratoria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parter sufit podwieszony</w:t>
            </w:r>
          </w:p>
        </w:tc>
      </w:tr>
      <w:tr w:rsidR="00EF186C" w:rsidRPr="00F93FE9" w:rsidTr="000E347F">
        <w:trPr>
          <w:trHeight w:val="362"/>
        </w:trPr>
        <w:tc>
          <w:tcPr>
            <w:tcW w:w="649" w:type="dxa"/>
            <w:vMerge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3szt.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wentylator wywiewny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0E347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podłogą </w:t>
            </w:r>
            <w:r w:rsidR="00EF186C" w:rsidRPr="00F93FE9">
              <w:rPr>
                <w:sz w:val="20"/>
                <w:szCs w:val="20"/>
              </w:rPr>
              <w:t>podniesioną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top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D14C40" w:rsidP="000C372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w.</w:t>
            </w:r>
            <w:r w:rsidR="00EF186C" w:rsidRPr="00F93FE9">
              <w:rPr>
                <w:sz w:val="20"/>
                <w:szCs w:val="20"/>
              </w:rPr>
              <w:t xml:space="preserve"> –„CARRIER” </w:t>
            </w:r>
            <w:r w:rsidR="00C17052">
              <w:rPr>
                <w:sz w:val="20"/>
                <w:szCs w:val="20"/>
              </w:rPr>
              <w:t>40GKX</w:t>
            </w:r>
            <w:r w:rsidR="00EF186C" w:rsidRPr="00F93FE9">
              <w:rPr>
                <w:sz w:val="20"/>
                <w:szCs w:val="20"/>
              </w:rPr>
              <w:t xml:space="preserve"> 3szt. </w:t>
            </w:r>
            <w:r w:rsidR="00EF186C" w:rsidRPr="00F93FE9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="00EF186C" w:rsidRPr="00F93FE9">
              <w:rPr>
                <w:sz w:val="20"/>
                <w:szCs w:val="20"/>
                <w:lang w:val="en-US"/>
              </w:rPr>
              <w:t>)</w:t>
            </w:r>
          </w:p>
          <w:p w:rsidR="00EF186C" w:rsidRPr="00F93FE9" w:rsidRDefault="00D14C40" w:rsidP="005658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="00EF186C" w:rsidRPr="00F93FE9">
              <w:rPr>
                <w:b/>
                <w:sz w:val="20"/>
                <w:szCs w:val="20"/>
                <w:lang w:val="en-US"/>
              </w:rPr>
              <w:t>z.</w:t>
            </w:r>
            <w:r w:rsidR="00EF186C" w:rsidRPr="00F93FE9">
              <w:rPr>
                <w:sz w:val="20"/>
                <w:szCs w:val="20"/>
                <w:lang w:val="en-US"/>
              </w:rPr>
              <w:t xml:space="preserve"> – “CARRIER” 38GL SO48-9 – 3szt.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186C" w:rsidRPr="00F93FE9" w:rsidRDefault="00EF186C" w:rsidP="000C372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- 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 xml:space="preserve">20 </w:t>
            </w:r>
          </w:p>
          <w:p w:rsidR="00EF186C" w:rsidRPr="00F93FE9" w:rsidRDefault="00EF186C" w:rsidP="009A5BE3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na ścianie elewacji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21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Wyciąg: wentylator wywiewny kanałowy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TIPO ILB/6-250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zewnątrz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B212, B212a</w:t>
            </w:r>
          </w:p>
        </w:tc>
        <w:tc>
          <w:tcPr>
            <w:tcW w:w="2268" w:type="dxa"/>
          </w:tcPr>
          <w:p w:rsidR="00EF186C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sufitem w zabudowie korytarz pom.200</w:t>
            </w:r>
          </w:p>
          <w:p w:rsidR="00A80474" w:rsidRPr="00F93FE9" w:rsidRDefault="00A80474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 „VTS” typ:CV-P1-P/HW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nr. HWP00540</w:t>
            </w:r>
          </w:p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 kanałowy z filtrem</w:t>
            </w:r>
          </w:p>
          <w:p w:rsidR="00E40165" w:rsidRPr="00F93FE9" w:rsidRDefault="00E40165" w:rsidP="00417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B301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 sala B301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0E347F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„VTS” CLIMA CV-P1-L/HW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kanałowy z filtrem</w:t>
            </w:r>
          </w:p>
        </w:tc>
        <w:tc>
          <w:tcPr>
            <w:tcW w:w="2409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B316, B316a</w:t>
            </w: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Pr="00F93FE9" w:rsidRDefault="00A80474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 w zabudowie pod sufitem w Sali B316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w zabudowie na korytarzu poz.300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z nagrzewnicą elektryczną i filtrem  </w:t>
            </w:r>
            <w:r w:rsidR="00AC05E5">
              <w:rPr>
                <w:sz w:val="20"/>
                <w:szCs w:val="20"/>
              </w:rPr>
              <w:t>w</w:t>
            </w:r>
            <w:r w:rsidR="00AC05E5" w:rsidRPr="00F93FE9">
              <w:rPr>
                <w:sz w:val="20"/>
                <w:szCs w:val="20"/>
              </w:rPr>
              <w:t xml:space="preserve"> zabudowie pod sufitem </w:t>
            </w:r>
            <w:r w:rsidR="00AC05E5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2szt.</w:t>
            </w:r>
          </w:p>
          <w:p w:rsidR="00E40165" w:rsidRPr="00F93FE9" w:rsidRDefault="00E40165" w:rsidP="00417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poz.400</w:t>
            </w:r>
          </w:p>
        </w:tc>
        <w:tc>
          <w:tcPr>
            <w:tcW w:w="2268" w:type="dxa"/>
          </w:tcPr>
          <w:p w:rsidR="00EF186C" w:rsidRPr="00F93FE9" w:rsidRDefault="00AC05E5" w:rsidP="00971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</w:t>
            </w:r>
            <w:r w:rsidR="002B18AF">
              <w:rPr>
                <w:sz w:val="20"/>
                <w:szCs w:val="20"/>
              </w:rPr>
              <w:t xml:space="preserve"> </w:t>
            </w:r>
            <w:r w:rsidR="00EF186C" w:rsidRPr="00F93FE9">
              <w:rPr>
                <w:sz w:val="20"/>
                <w:szCs w:val="20"/>
              </w:rPr>
              <w:t>dach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C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vMerge w:val="restart"/>
            <w:tcBorders>
              <w:top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0E347F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wodną</w:t>
            </w:r>
          </w:p>
          <w:p w:rsidR="00EF186C" w:rsidRPr="000E347F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„CLIMA GOLD”</w:t>
            </w:r>
            <w:r w:rsidR="000E347F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>OPTIMA N-4-P-HW/1T/T1/-We-8400</w:t>
            </w:r>
          </w:p>
        </w:tc>
        <w:tc>
          <w:tcPr>
            <w:tcW w:w="2409" w:type="dxa"/>
            <w:vMerge w:val="restart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towaroznawstwa przemysłowego i chemii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C-023</w:t>
            </w:r>
          </w:p>
        </w:tc>
      </w:tr>
      <w:tr w:rsidR="00EF186C" w:rsidRPr="00F93FE9" w:rsidTr="00C90A29">
        <w:trPr>
          <w:trHeight w:val="312"/>
        </w:trPr>
        <w:tc>
          <w:tcPr>
            <w:tcW w:w="649" w:type="dxa"/>
            <w:vMerge/>
            <w:tcBorders>
              <w:bottom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E703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Wywiew: wentylatory wywiewne  10 </w:t>
            </w:r>
            <w:r w:rsidR="00EF186C" w:rsidRPr="00F93FE9">
              <w:rPr>
                <w:sz w:val="20"/>
                <w:szCs w:val="20"/>
              </w:rPr>
              <w:t>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C94015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C94015" w:rsidRPr="00F93FE9" w:rsidRDefault="00C9401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C94015" w:rsidRPr="00F93FE9" w:rsidRDefault="00C9401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sal laboratoryjnych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94015" w:rsidRPr="00F93FE9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piwnica oraz parter Bud. C2</w:t>
            </w:r>
          </w:p>
        </w:tc>
        <w:tc>
          <w:tcPr>
            <w:tcW w:w="2268" w:type="dxa"/>
          </w:tcPr>
          <w:p w:rsidR="00C94015" w:rsidRPr="00F93FE9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Parter Bud. C2</w:t>
            </w:r>
          </w:p>
        </w:tc>
      </w:tr>
      <w:tr w:rsidR="008D1BC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8D1BCB" w:rsidRPr="00F93FE9" w:rsidRDefault="008D1BCB" w:rsidP="008D1BC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D1BCB" w:rsidRPr="009006C1" w:rsidRDefault="008D1BCB" w:rsidP="008D1BC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sz w:val="20"/>
                <w:szCs w:val="20"/>
                <w:lang w:val="en-US"/>
              </w:rPr>
              <w:t>Klimatyzacja:</w:t>
            </w:r>
          </w:p>
          <w:p w:rsidR="008D1BCB" w:rsidRPr="009006C1" w:rsidRDefault="008D1BCB" w:rsidP="008D1BC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="009006C1" w:rsidRPr="009006C1">
              <w:rPr>
                <w:sz w:val="20"/>
                <w:szCs w:val="20"/>
                <w:lang w:val="en-US"/>
              </w:rPr>
              <w:t xml:space="preserve"> – „MITSUBISHI”  </w:t>
            </w:r>
            <w:r w:rsidRPr="009006C1">
              <w:rPr>
                <w:sz w:val="20"/>
                <w:szCs w:val="20"/>
                <w:lang w:val="en-US"/>
              </w:rPr>
              <w:t>(kasetonowa)</w:t>
            </w:r>
          </w:p>
          <w:p w:rsidR="009006C1" w:rsidRPr="009006C1" w:rsidRDefault="009006C1" w:rsidP="008D1BC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  (ścienna)</w:t>
            </w:r>
          </w:p>
          <w:p w:rsidR="008D1BCB" w:rsidRPr="004B4196" w:rsidRDefault="008D1BCB" w:rsidP="008D1BC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jz.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 w:rsidR="003137EB">
              <w:rPr>
                <w:sz w:val="20"/>
                <w:szCs w:val="20"/>
                <w:lang w:val="en-US"/>
              </w:rPr>
              <w:t>MXZ-3F68VF2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D1BCB" w:rsidRPr="009006C1" w:rsidRDefault="008D1BCB" w:rsidP="008D1BC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C-1</w:t>
            </w:r>
          </w:p>
        </w:tc>
        <w:tc>
          <w:tcPr>
            <w:tcW w:w="2268" w:type="dxa"/>
          </w:tcPr>
          <w:p w:rsidR="008D1BCB" w:rsidRPr="004B4196" w:rsidRDefault="008D1BCB" w:rsidP="008D1BC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8D1BCB" w:rsidRPr="009006C1" w:rsidRDefault="008D1BCB" w:rsidP="008D1BCB">
            <w:pPr>
              <w:jc w:val="center"/>
              <w:rPr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jw.</w:t>
            </w:r>
            <w:r w:rsidRPr="009006C1">
              <w:rPr>
                <w:sz w:val="20"/>
                <w:szCs w:val="20"/>
              </w:rPr>
              <w:t xml:space="preserve"> – C-1</w:t>
            </w:r>
          </w:p>
          <w:p w:rsidR="008D1BCB" w:rsidRPr="004B4196" w:rsidRDefault="008D1BCB" w:rsidP="008D1BC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jz.</w:t>
            </w:r>
            <w:r w:rsidRPr="009006C1">
              <w:rPr>
                <w:sz w:val="20"/>
                <w:szCs w:val="20"/>
              </w:rPr>
              <w:t xml:space="preserve"> – na kracie</w:t>
            </w:r>
          </w:p>
        </w:tc>
      </w:tr>
      <w:tr w:rsidR="00433B33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433B33" w:rsidRPr="00F93FE9" w:rsidRDefault="00433B33" w:rsidP="00433B3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Klimatyzacja: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</w:t>
            </w:r>
            <w:r w:rsidRPr="005823B1">
              <w:rPr>
                <w:sz w:val="20"/>
                <w:szCs w:val="20"/>
              </w:rPr>
              <w:t xml:space="preserve">Szafa klimatyzacji precyzyjnej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„MITSUBISHI” PSA-RP140GA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PUHZ-P140YHA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Pom. C-13b (serwer)</w:t>
            </w:r>
          </w:p>
        </w:tc>
        <w:tc>
          <w:tcPr>
            <w:tcW w:w="2268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C-13b</w:t>
            </w:r>
          </w:p>
          <w:p w:rsidR="00433B33" w:rsidRPr="005823B1" w:rsidRDefault="00433B33" w:rsidP="00433B33">
            <w:pPr>
              <w:jc w:val="center"/>
              <w:rPr>
                <w:b/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– na gruncie zasłonięte kratą</w:t>
            </w:r>
          </w:p>
        </w:tc>
      </w:tr>
      <w:tr w:rsidR="00433B33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433B33" w:rsidRPr="00F93FE9" w:rsidRDefault="00433B33" w:rsidP="00433B3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Klimatyzacja: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„MITSUBISHI” Electric PLFY-P50VBM-E (kasetonowa)  5szt.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</w:t>
            </w:r>
            <w:r w:rsidRPr="005823B1">
              <w:rPr>
                <w:sz w:val="20"/>
                <w:szCs w:val="20"/>
              </w:rPr>
              <w:t xml:space="preserve">PLFY-P50VBM-E </w:t>
            </w:r>
            <w:r w:rsidRPr="005823B1">
              <w:rPr>
                <w:sz w:val="20"/>
                <w:szCs w:val="20"/>
                <w:lang w:val="en-US"/>
              </w:rPr>
              <w:t xml:space="preserve">(kasetonowa)  2szt.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PKFY-P32VHM-E (ścienna)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3szt.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PUHY-P400YJM-A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C-044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C-045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(sala multimedialna)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C-053, C-044, C-045</w:t>
            </w:r>
          </w:p>
        </w:tc>
        <w:tc>
          <w:tcPr>
            <w:tcW w:w="2268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C-053</w:t>
            </w:r>
          </w:p>
          <w:p w:rsidR="00433B33" w:rsidRPr="005823B1" w:rsidRDefault="00433B33" w:rsidP="00433B33">
            <w:pPr>
              <w:jc w:val="center"/>
              <w:rPr>
                <w:b/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C-044</w:t>
            </w:r>
          </w:p>
          <w:p w:rsidR="00433B33" w:rsidRPr="005823B1" w:rsidRDefault="00433B33" w:rsidP="00433B33">
            <w:pPr>
              <w:jc w:val="center"/>
              <w:rPr>
                <w:b/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C-045</w:t>
            </w:r>
          </w:p>
          <w:p w:rsidR="00433B33" w:rsidRPr="005823B1" w:rsidRDefault="00433B33" w:rsidP="00433B33">
            <w:pPr>
              <w:rPr>
                <w:b/>
                <w:sz w:val="20"/>
                <w:szCs w:val="20"/>
              </w:rPr>
            </w:pP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- na gruncie zasłonięte kratą</w:t>
            </w:r>
          </w:p>
        </w:tc>
      </w:tr>
      <w:tr w:rsidR="00433B33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433B33" w:rsidRPr="00F93FE9" w:rsidRDefault="00433B33" w:rsidP="00433B3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TIPO-TD800/200 „SILENT”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C-042</w:t>
            </w:r>
          </w:p>
        </w:tc>
        <w:tc>
          <w:tcPr>
            <w:tcW w:w="2268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        C-042</w:t>
            </w:r>
          </w:p>
        </w:tc>
      </w:tr>
      <w:tr w:rsidR="00433B33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433B33" w:rsidRPr="00F93FE9" w:rsidRDefault="00433B33" w:rsidP="00433B3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TIPO-TD800/200 „SILENT”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  <w:tc>
          <w:tcPr>
            <w:tcW w:w="2268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</w:tr>
      <w:tr w:rsidR="00433B33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433B33" w:rsidRPr="00F93FE9" w:rsidRDefault="00433B33" w:rsidP="00433B33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Centrala nawiewno-wywiewna z nagrzewnicą wodną „KLIMA GOLD” </w:t>
            </w:r>
            <w:r w:rsidRPr="005823B1">
              <w:rPr>
                <w:sz w:val="20"/>
                <w:szCs w:val="20"/>
                <w:lang w:val="en-US"/>
              </w:rPr>
              <w:t xml:space="preserve">OPTIMA-NW-2-P-WO-Hw-We-2890/2890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Biblioteki </w:t>
            </w:r>
          </w:p>
        </w:tc>
        <w:tc>
          <w:tcPr>
            <w:tcW w:w="2268" w:type="dxa"/>
          </w:tcPr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wentylatorowni  </w:t>
            </w:r>
          </w:p>
          <w:p w:rsidR="00433B33" w:rsidRPr="005823B1" w:rsidRDefault="00433B33" w:rsidP="00433B33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C-046</w:t>
            </w:r>
          </w:p>
        </w:tc>
      </w:tr>
      <w:tr w:rsidR="00EF186C" w:rsidRPr="00F93FE9" w:rsidTr="00C90A29">
        <w:trPr>
          <w:trHeight w:val="416"/>
        </w:trPr>
        <w:tc>
          <w:tcPr>
            <w:tcW w:w="649" w:type="dxa"/>
            <w:tcBorders>
              <w:top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4269C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</w:t>
            </w:r>
            <w:r w:rsidR="00EF186C" w:rsidRPr="00F93FE9">
              <w:rPr>
                <w:sz w:val="20"/>
                <w:szCs w:val="20"/>
              </w:rPr>
              <w:t xml:space="preserve"> digestorium  2szt.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C-60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632095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632095" w:rsidRDefault="00EF186C" w:rsidP="00A2347A">
            <w:pPr>
              <w:jc w:val="center"/>
              <w:rPr>
                <w:sz w:val="20"/>
                <w:szCs w:val="20"/>
              </w:rPr>
            </w:pPr>
            <w:r w:rsidRPr="00632095">
              <w:rPr>
                <w:sz w:val="20"/>
                <w:szCs w:val="20"/>
              </w:rPr>
              <w:t>Klimatyzacja:</w:t>
            </w:r>
          </w:p>
          <w:p w:rsidR="00EF186C" w:rsidRPr="00632095" w:rsidRDefault="00EF186C" w:rsidP="00A2347A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jw.</w:t>
            </w:r>
            <w:r w:rsidRPr="00632095">
              <w:rPr>
                <w:sz w:val="20"/>
                <w:szCs w:val="20"/>
              </w:rPr>
              <w:t xml:space="preserve"> – „MIDEA” MSMBBU-12HRFN1-QRD0GGW(B)</w:t>
            </w:r>
            <w:r w:rsidR="00D14C40" w:rsidRPr="00632095">
              <w:rPr>
                <w:sz w:val="20"/>
                <w:szCs w:val="20"/>
              </w:rPr>
              <w:t xml:space="preserve"> (ścienna)</w:t>
            </w:r>
          </w:p>
          <w:p w:rsidR="00EF186C" w:rsidRPr="00632095" w:rsidRDefault="00EF186C" w:rsidP="00A2347A">
            <w:pPr>
              <w:jc w:val="center"/>
              <w:rPr>
                <w:sz w:val="20"/>
                <w:szCs w:val="20"/>
                <w:lang w:val="en-US"/>
              </w:rPr>
            </w:pPr>
            <w:r w:rsidRPr="00632095">
              <w:rPr>
                <w:b/>
                <w:sz w:val="20"/>
                <w:szCs w:val="20"/>
                <w:lang w:val="en-US"/>
              </w:rPr>
              <w:t>jz.</w:t>
            </w:r>
            <w:r w:rsidRPr="00632095">
              <w:rPr>
                <w:sz w:val="20"/>
                <w:szCs w:val="20"/>
                <w:lang w:val="en-US"/>
              </w:rPr>
              <w:t xml:space="preserve"> - „MIDEA” MOB03-12HFN1-QRD0GW</w:t>
            </w:r>
          </w:p>
        </w:tc>
        <w:tc>
          <w:tcPr>
            <w:tcW w:w="2409" w:type="dxa"/>
          </w:tcPr>
          <w:p w:rsidR="00EF186C" w:rsidRPr="00632095" w:rsidRDefault="00EF186C" w:rsidP="00567389">
            <w:pPr>
              <w:jc w:val="center"/>
              <w:rPr>
                <w:sz w:val="20"/>
                <w:szCs w:val="20"/>
              </w:rPr>
            </w:pPr>
            <w:r w:rsidRPr="00632095">
              <w:rPr>
                <w:sz w:val="20"/>
                <w:szCs w:val="20"/>
                <w:lang w:val="en-US"/>
              </w:rPr>
              <w:t xml:space="preserve">Pom. C-14 (centrala </w:t>
            </w:r>
            <w:r w:rsidRPr="00632095">
              <w:rPr>
                <w:sz w:val="20"/>
                <w:szCs w:val="20"/>
              </w:rPr>
              <w:t>telefoniczna</w:t>
            </w:r>
            <w:r w:rsidRPr="0063209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EF186C" w:rsidRPr="00632095" w:rsidRDefault="00EF186C" w:rsidP="00A2347A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632095" w:rsidRDefault="00EF186C" w:rsidP="002606A1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jw.</w:t>
            </w:r>
            <w:r w:rsidR="002606A1" w:rsidRPr="00632095">
              <w:rPr>
                <w:sz w:val="20"/>
                <w:szCs w:val="20"/>
              </w:rPr>
              <w:t xml:space="preserve"> – C-14 </w:t>
            </w:r>
          </w:p>
          <w:p w:rsidR="00EF186C" w:rsidRPr="00632095" w:rsidRDefault="00EF186C" w:rsidP="00A2347A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jz.</w:t>
            </w:r>
            <w:r w:rsidRPr="00632095">
              <w:rPr>
                <w:sz w:val="20"/>
                <w:szCs w:val="20"/>
              </w:rPr>
              <w:t xml:space="preserve"> – na kracie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632095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632095" w:rsidRDefault="00EF186C" w:rsidP="005B2A94">
            <w:pPr>
              <w:jc w:val="center"/>
              <w:rPr>
                <w:sz w:val="20"/>
                <w:szCs w:val="20"/>
              </w:rPr>
            </w:pPr>
            <w:r w:rsidRPr="00632095">
              <w:rPr>
                <w:sz w:val="20"/>
                <w:szCs w:val="20"/>
              </w:rPr>
              <w:t>Klimatyzacja:</w:t>
            </w:r>
          </w:p>
          <w:p w:rsidR="00EF186C" w:rsidRPr="00632095" w:rsidRDefault="00EF186C" w:rsidP="005B2A94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jw.</w:t>
            </w:r>
            <w:r w:rsidRPr="00632095">
              <w:rPr>
                <w:sz w:val="20"/>
                <w:szCs w:val="20"/>
              </w:rPr>
              <w:t xml:space="preserve"> – „MIDEA” MSMABU-12HRDN1-QRD0GW</w:t>
            </w:r>
            <w:r w:rsidR="00D14C40" w:rsidRPr="00632095">
              <w:rPr>
                <w:sz w:val="20"/>
                <w:szCs w:val="20"/>
              </w:rPr>
              <w:t xml:space="preserve"> (ścienna)</w:t>
            </w:r>
          </w:p>
          <w:p w:rsidR="00EF186C" w:rsidRPr="00632095" w:rsidRDefault="00EF186C" w:rsidP="005B2A94">
            <w:pPr>
              <w:jc w:val="center"/>
              <w:rPr>
                <w:sz w:val="20"/>
                <w:szCs w:val="20"/>
                <w:lang w:val="en-US"/>
              </w:rPr>
            </w:pPr>
            <w:r w:rsidRPr="00632095">
              <w:rPr>
                <w:b/>
                <w:sz w:val="20"/>
                <w:szCs w:val="20"/>
                <w:lang w:val="en-US"/>
              </w:rPr>
              <w:t>jz.</w:t>
            </w:r>
            <w:r w:rsidRPr="00632095">
              <w:rPr>
                <w:sz w:val="20"/>
                <w:szCs w:val="20"/>
                <w:lang w:val="en-US"/>
              </w:rPr>
              <w:t xml:space="preserve"> - „MIDEA” MOBA03-12HFN1-QRD0GW</w:t>
            </w:r>
          </w:p>
        </w:tc>
        <w:tc>
          <w:tcPr>
            <w:tcW w:w="2409" w:type="dxa"/>
          </w:tcPr>
          <w:p w:rsidR="00EF186C" w:rsidRPr="00632095" w:rsidRDefault="00EF186C" w:rsidP="005B2A94">
            <w:pPr>
              <w:jc w:val="center"/>
              <w:rPr>
                <w:sz w:val="20"/>
                <w:szCs w:val="20"/>
              </w:rPr>
            </w:pPr>
            <w:r w:rsidRPr="00632095">
              <w:rPr>
                <w:sz w:val="20"/>
                <w:szCs w:val="20"/>
                <w:lang w:val="en-US"/>
              </w:rPr>
              <w:t xml:space="preserve">Pom. C-14 (centrala </w:t>
            </w:r>
            <w:r w:rsidRPr="00632095">
              <w:rPr>
                <w:sz w:val="20"/>
                <w:szCs w:val="20"/>
              </w:rPr>
              <w:t>telefoniczna</w:t>
            </w:r>
            <w:r w:rsidRPr="0063209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EF186C" w:rsidRPr="00632095" w:rsidRDefault="00EF186C" w:rsidP="005B2A94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632095" w:rsidRDefault="00EF186C" w:rsidP="002606A1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jw.</w:t>
            </w:r>
            <w:r w:rsidR="002606A1" w:rsidRPr="00632095">
              <w:rPr>
                <w:sz w:val="20"/>
                <w:szCs w:val="20"/>
              </w:rPr>
              <w:t xml:space="preserve"> – C-14</w:t>
            </w:r>
          </w:p>
          <w:p w:rsidR="00EF186C" w:rsidRPr="00632095" w:rsidRDefault="00EF186C" w:rsidP="005B2A94">
            <w:pPr>
              <w:jc w:val="center"/>
              <w:rPr>
                <w:sz w:val="20"/>
                <w:szCs w:val="20"/>
              </w:rPr>
            </w:pPr>
            <w:r w:rsidRPr="00632095">
              <w:rPr>
                <w:b/>
                <w:sz w:val="20"/>
                <w:szCs w:val="20"/>
              </w:rPr>
              <w:t>jz.</w:t>
            </w:r>
            <w:r w:rsidRPr="00632095">
              <w:rPr>
                <w:sz w:val="20"/>
                <w:szCs w:val="20"/>
              </w:rPr>
              <w:t xml:space="preserve"> – na kracie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“KLIMOR” WOK3PC BB z nagrzewnicą wodną (podwieszona)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(wentylatory)</w:t>
            </w:r>
          </w:p>
        </w:tc>
        <w:tc>
          <w:tcPr>
            <w:tcW w:w="2409" w:type="dxa"/>
          </w:tcPr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pom. C-45, C-45c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C-29</w:t>
            </w:r>
          </w:p>
          <w:p w:rsidR="00EF186C" w:rsidRPr="00F93FE9" w:rsidRDefault="002606A1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(w suficie </w:t>
            </w:r>
            <w:r w:rsidR="00EF186C" w:rsidRPr="00F93FE9">
              <w:rPr>
                <w:sz w:val="20"/>
                <w:szCs w:val="20"/>
              </w:rPr>
              <w:t>podwieszonym)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Okapy wywiewne nad stanowiskami laboratoryjnymi  5szt.</w:t>
            </w:r>
          </w:p>
        </w:tc>
        <w:tc>
          <w:tcPr>
            <w:tcW w:w="2409" w:type="dxa"/>
          </w:tcPr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4D11A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di</w:t>
            </w:r>
            <w:r w:rsidR="00EF186C" w:rsidRPr="00F93FE9">
              <w:rPr>
                <w:sz w:val="20"/>
                <w:szCs w:val="20"/>
              </w:rPr>
              <w:t>gestorium</w:t>
            </w:r>
          </w:p>
        </w:tc>
        <w:tc>
          <w:tcPr>
            <w:tcW w:w="2409" w:type="dxa"/>
          </w:tcPr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EF186C" w:rsidRPr="00F93FE9" w:rsidRDefault="00EF186C" w:rsidP="00E93C6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elektryczna z wentylatorem nadmuchowym „KLIMOR”  (naścienna)  2szt.</w:t>
            </w:r>
          </w:p>
        </w:tc>
        <w:tc>
          <w:tcPr>
            <w:tcW w:w="2409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AC05E5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z nagrzewnicą wodną i chłodnicą </w:t>
            </w:r>
          </w:p>
          <w:p w:rsidR="00EF186C" w:rsidRPr="00F93FE9" w:rsidRDefault="00EF186C" w:rsidP="00AC05E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 w:rsidR="00AC05E5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CV-A 8104-102-1165</w:t>
            </w:r>
          </w:p>
          <w:p w:rsidR="00EF186C" w:rsidRPr="00F93FE9" w:rsidRDefault="00EF186C" w:rsidP="000B7041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AN0907A 21,1kW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Rektorat, sala senatu,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C-101</w:t>
            </w:r>
          </w:p>
        </w:tc>
        <w:tc>
          <w:tcPr>
            <w:tcW w:w="2268" w:type="dxa"/>
          </w:tcPr>
          <w:p w:rsidR="00EF186C" w:rsidRPr="00F93FE9" w:rsidRDefault="00EF186C" w:rsidP="00313A24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wentylatorowni </w:t>
            </w:r>
          </w:p>
          <w:p w:rsidR="00EF186C" w:rsidRPr="00F93FE9" w:rsidRDefault="002606A1" w:rsidP="002606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C-8b</w:t>
            </w:r>
          </w:p>
          <w:p w:rsidR="00EF186C" w:rsidRPr="00F93FE9" w:rsidRDefault="00EF186C" w:rsidP="000B7041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68638E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8638E" w:rsidRPr="00F93FE9" w:rsidRDefault="0068638E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C94015" w:rsidRPr="00F93FE9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C94015" w:rsidRPr="00F93FE9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lastRenderedPageBreak/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 xml:space="preserve">”  </w:t>
            </w:r>
            <w:r w:rsidR="00661564">
              <w:rPr>
                <w:sz w:val="20"/>
                <w:szCs w:val="20"/>
                <w:lang w:val="en-US"/>
              </w:rPr>
              <w:t xml:space="preserve">MSZ-SF25VE3 </w:t>
            </w:r>
            <w:r>
              <w:rPr>
                <w:sz w:val="20"/>
                <w:szCs w:val="20"/>
                <w:lang w:val="en-US"/>
              </w:rPr>
              <w:t>(ścienna)</w:t>
            </w:r>
          </w:p>
          <w:p w:rsidR="0068638E" w:rsidRPr="00C94015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 w:rsidR="00661564"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8638E" w:rsidRPr="00C94015" w:rsidRDefault="0068638E" w:rsidP="00567389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lastRenderedPageBreak/>
              <w:t>Pom. C-102</w:t>
            </w:r>
          </w:p>
        </w:tc>
        <w:tc>
          <w:tcPr>
            <w:tcW w:w="2268" w:type="dxa"/>
          </w:tcPr>
          <w:p w:rsidR="00C94015" w:rsidRDefault="00C94015" w:rsidP="00C94015">
            <w:pPr>
              <w:jc w:val="center"/>
              <w:rPr>
                <w:b/>
                <w:sz w:val="20"/>
                <w:szCs w:val="20"/>
              </w:rPr>
            </w:pPr>
          </w:p>
          <w:p w:rsidR="00C94015" w:rsidRPr="00F93FE9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lastRenderedPageBreak/>
              <w:t>jw.</w:t>
            </w:r>
            <w:r>
              <w:rPr>
                <w:sz w:val="20"/>
                <w:szCs w:val="20"/>
              </w:rPr>
              <w:t xml:space="preserve"> – </w:t>
            </w:r>
            <w:r w:rsidR="00527C6E">
              <w:rPr>
                <w:sz w:val="20"/>
                <w:szCs w:val="20"/>
              </w:rPr>
              <w:t>C-102</w:t>
            </w:r>
          </w:p>
          <w:p w:rsidR="0068638E" w:rsidRPr="00F93FE9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8638E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8638E" w:rsidRPr="00F93FE9" w:rsidRDefault="0068638E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C94015" w:rsidRPr="00F93FE9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C94015" w:rsidRPr="00F93FE9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 xml:space="preserve">” </w:t>
            </w:r>
            <w:r w:rsidR="00661564">
              <w:rPr>
                <w:sz w:val="20"/>
                <w:szCs w:val="20"/>
                <w:lang w:val="en-US"/>
              </w:rPr>
              <w:t>MSZ-SF25VE3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8638E" w:rsidRPr="00C94015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 w:rsidR="00661564"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8638E" w:rsidRPr="00C94015" w:rsidRDefault="0068638E" w:rsidP="00567389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t>Pom. C-103</w:t>
            </w:r>
          </w:p>
        </w:tc>
        <w:tc>
          <w:tcPr>
            <w:tcW w:w="2268" w:type="dxa"/>
          </w:tcPr>
          <w:p w:rsidR="00C94015" w:rsidRDefault="00C94015" w:rsidP="00C94015">
            <w:pPr>
              <w:jc w:val="center"/>
              <w:rPr>
                <w:b/>
                <w:sz w:val="20"/>
                <w:szCs w:val="20"/>
              </w:rPr>
            </w:pPr>
          </w:p>
          <w:p w:rsidR="00C94015" w:rsidRPr="00F93FE9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</w:t>
            </w:r>
            <w:r w:rsidR="00527C6E">
              <w:rPr>
                <w:sz w:val="20"/>
                <w:szCs w:val="20"/>
              </w:rPr>
              <w:t>C-103</w:t>
            </w:r>
          </w:p>
          <w:p w:rsidR="0068638E" w:rsidRPr="00F93FE9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„SAMSUNG” AQV24PSBN</w:t>
            </w:r>
            <w:r w:rsidR="00A00A4B">
              <w:rPr>
                <w:sz w:val="20"/>
                <w:szCs w:val="20"/>
              </w:rPr>
              <w:t xml:space="preserve"> (ścienna)</w:t>
            </w:r>
          </w:p>
          <w:p w:rsidR="00AC05E5" w:rsidRPr="00F93FE9" w:rsidRDefault="00EF186C" w:rsidP="00AC05E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„SAMSUNG” AQV24PSBX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okapy - 2szt.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C108a</w:t>
            </w:r>
          </w:p>
        </w:tc>
        <w:tc>
          <w:tcPr>
            <w:tcW w:w="2268" w:type="dxa"/>
          </w:tcPr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C-108a</w:t>
            </w:r>
          </w:p>
          <w:p w:rsidR="00EF186C" w:rsidRPr="00F93FE9" w:rsidRDefault="00EF186C" w:rsidP="002606A1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>- na ścian</w:t>
            </w:r>
            <w:r w:rsidR="002606A1">
              <w:rPr>
                <w:sz w:val="20"/>
                <w:szCs w:val="20"/>
              </w:rPr>
              <w:t>ie elewacji</w:t>
            </w:r>
          </w:p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C-108a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 nawiew</w:t>
            </w:r>
            <w:r>
              <w:rPr>
                <w:sz w:val="20"/>
                <w:szCs w:val="20"/>
              </w:rPr>
              <w:t xml:space="preserve">no-wywiewna z nagrzewnicą wodną                                     </w:t>
            </w:r>
            <w:r w:rsidRPr="00F93FE9">
              <w:rPr>
                <w:sz w:val="20"/>
                <w:szCs w:val="20"/>
              </w:rPr>
              <w:t xml:space="preserve"> “CLIMA Product” 3058/05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C-121, C-122, C-136</w:t>
            </w:r>
          </w:p>
        </w:tc>
        <w:tc>
          <w:tcPr>
            <w:tcW w:w="2268" w:type="dxa"/>
          </w:tcPr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C-355</w:t>
            </w:r>
          </w:p>
        </w:tc>
      </w:tr>
      <w:tr w:rsidR="0068638E" w:rsidRPr="00F93FE9" w:rsidTr="00C90A29">
        <w:trPr>
          <w:trHeight w:val="377"/>
        </w:trPr>
        <w:tc>
          <w:tcPr>
            <w:tcW w:w="649" w:type="dxa"/>
          </w:tcPr>
          <w:p w:rsidR="0068638E" w:rsidRPr="00F93FE9" w:rsidRDefault="0068638E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C94015" w:rsidRPr="00F93FE9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C94015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 xml:space="preserve">” </w:t>
            </w:r>
            <w:r w:rsidR="00661564">
              <w:rPr>
                <w:sz w:val="20"/>
                <w:szCs w:val="20"/>
                <w:lang w:val="en-US"/>
              </w:rPr>
              <w:t>PLA-ZM50EA</w:t>
            </w:r>
            <w:r>
              <w:rPr>
                <w:sz w:val="20"/>
                <w:szCs w:val="20"/>
                <w:lang w:val="en-US"/>
              </w:rPr>
              <w:t xml:space="preserve"> (kasetonowa)</w:t>
            </w:r>
          </w:p>
          <w:p w:rsidR="00661564" w:rsidRPr="00F93FE9" w:rsidRDefault="00661564" w:rsidP="00661564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PLA-ZM50EA (kasetonowa)</w:t>
            </w:r>
          </w:p>
          <w:p w:rsidR="0068638E" w:rsidRPr="00C94015" w:rsidRDefault="00C94015" w:rsidP="00C94015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 w:rsidR="00661564">
              <w:rPr>
                <w:sz w:val="20"/>
                <w:szCs w:val="20"/>
                <w:lang w:val="en-US"/>
              </w:rPr>
              <w:t>MXZ-4E83VA</w:t>
            </w:r>
          </w:p>
        </w:tc>
        <w:tc>
          <w:tcPr>
            <w:tcW w:w="2409" w:type="dxa"/>
          </w:tcPr>
          <w:p w:rsidR="00661564" w:rsidRDefault="00661564" w:rsidP="00567389">
            <w:pPr>
              <w:jc w:val="center"/>
              <w:rPr>
                <w:sz w:val="20"/>
                <w:szCs w:val="20"/>
              </w:rPr>
            </w:pPr>
          </w:p>
          <w:p w:rsidR="0068638E" w:rsidRDefault="0068638E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C-152</w:t>
            </w:r>
          </w:p>
          <w:p w:rsidR="00661564" w:rsidRPr="00F93FE9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C-153</w:t>
            </w:r>
          </w:p>
        </w:tc>
        <w:tc>
          <w:tcPr>
            <w:tcW w:w="2268" w:type="dxa"/>
          </w:tcPr>
          <w:p w:rsidR="00C94015" w:rsidRDefault="00C94015" w:rsidP="00C94015">
            <w:pPr>
              <w:jc w:val="center"/>
              <w:rPr>
                <w:b/>
                <w:sz w:val="20"/>
                <w:szCs w:val="20"/>
              </w:rPr>
            </w:pPr>
          </w:p>
          <w:p w:rsidR="00C94015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</w:t>
            </w:r>
            <w:r w:rsidR="00661564">
              <w:rPr>
                <w:sz w:val="20"/>
                <w:szCs w:val="20"/>
              </w:rPr>
              <w:t>C-152</w:t>
            </w:r>
          </w:p>
          <w:p w:rsidR="00661564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C-153</w:t>
            </w:r>
          </w:p>
          <w:p w:rsidR="0068638E" w:rsidRPr="00F93FE9" w:rsidRDefault="00C94015" w:rsidP="00C9401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EF186C" w:rsidRPr="00F93FE9" w:rsidRDefault="00EF186C" w:rsidP="008010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Klimatyzatory „CAR</w:t>
            </w:r>
            <w:r w:rsidR="002606A1">
              <w:rPr>
                <w:sz w:val="20"/>
                <w:szCs w:val="20"/>
              </w:rPr>
              <w:t xml:space="preserve">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EF186C" w:rsidRPr="00F93FE9" w:rsidRDefault="00EF186C" w:rsidP="008010F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C-225</w:t>
            </w:r>
          </w:p>
        </w:tc>
        <w:tc>
          <w:tcPr>
            <w:tcW w:w="2268" w:type="dxa"/>
          </w:tcPr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EF186C" w:rsidRPr="00F93FE9" w:rsidRDefault="00EF186C" w:rsidP="008010F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</w:t>
            </w:r>
            <w:r w:rsidR="002606A1">
              <w:rPr>
                <w:sz w:val="20"/>
                <w:szCs w:val="20"/>
              </w:rPr>
              <w:t xml:space="preserve">atyzatory „CARRIER50”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EF186C" w:rsidRPr="00F93FE9" w:rsidRDefault="00EF186C" w:rsidP="008010F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C-227</w:t>
            </w:r>
          </w:p>
        </w:tc>
        <w:tc>
          <w:tcPr>
            <w:tcW w:w="2268" w:type="dxa"/>
          </w:tcPr>
          <w:p w:rsidR="00EF186C" w:rsidRPr="00F93FE9" w:rsidRDefault="00EF186C" w:rsidP="008010F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 w:rsidR="004603D2">
              <w:rPr>
                <w:sz w:val="20"/>
                <w:szCs w:val="20"/>
                <w:lang w:val="en-US"/>
              </w:rPr>
              <w:t>”</w:t>
            </w:r>
            <w:r w:rsidRPr="00F93FE9">
              <w:rPr>
                <w:sz w:val="20"/>
                <w:szCs w:val="20"/>
                <w:lang w:val="en-US"/>
              </w:rPr>
              <w:t xml:space="preserve"> SRK63ZM-S</w:t>
            </w:r>
            <w:r w:rsidR="00A00A4B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Default="00EF186C" w:rsidP="004603D2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 SRC63ZM-S </w:t>
            </w:r>
          </w:p>
          <w:p w:rsidR="00AC05E5" w:rsidRPr="00F93FE9" w:rsidRDefault="00AC05E5" w:rsidP="004603D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C226 (serwer)</w:t>
            </w:r>
          </w:p>
        </w:tc>
        <w:tc>
          <w:tcPr>
            <w:tcW w:w="2268" w:type="dxa"/>
          </w:tcPr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C-226</w:t>
            </w:r>
          </w:p>
          <w:p w:rsidR="00EF186C" w:rsidRPr="00F93FE9" w:rsidRDefault="00EF186C" w:rsidP="00B5145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EF186C" w:rsidRPr="00F93FE9" w:rsidRDefault="00EF186C" w:rsidP="006B1E28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</w:t>
            </w:r>
            <w:r w:rsidR="002606A1">
              <w:rPr>
                <w:sz w:val="20"/>
                <w:szCs w:val="20"/>
                <w:lang w:val="en-US"/>
              </w:rPr>
              <w:t xml:space="preserve">ITSUBISHI” </w:t>
            </w:r>
            <w:r w:rsidRPr="00F93FE9">
              <w:rPr>
                <w:sz w:val="20"/>
                <w:szCs w:val="20"/>
                <w:lang w:val="en-US"/>
              </w:rPr>
              <w:t>PUHY-P200YKB-A1&lt;G&gt;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186C" w:rsidRPr="00F93FE9" w:rsidRDefault="00EF186C" w:rsidP="00387EEF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 w:rsidR="00B65BE3"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EF186C" w:rsidRPr="00F93FE9" w:rsidRDefault="00EF186C" w:rsidP="00387EEF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 w:rsidR="00B65BE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Pr="00F93FE9" w:rsidRDefault="00EF186C" w:rsidP="00387EEF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 w:rsidR="00B65BE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Pr="00F93FE9" w:rsidRDefault="00EF186C" w:rsidP="00A7052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 w:rsidR="00B65BE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Default="00EF186C" w:rsidP="00B65BE3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 w:rsidR="00B65BE3"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E40165" w:rsidRPr="00F93FE9" w:rsidRDefault="00E40165" w:rsidP="00B65BE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Dziekanat W.E.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C-256, C-256a, C-257a, C-258, C-258a</w:t>
            </w:r>
          </w:p>
          <w:p w:rsidR="00EF186C" w:rsidRPr="00F93FE9" w:rsidRDefault="00EF186C" w:rsidP="00596A6D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C-256</w:t>
            </w:r>
          </w:p>
          <w:p w:rsidR="00EF186C" w:rsidRPr="00F93FE9" w:rsidRDefault="00EF186C" w:rsidP="00596A6D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C-256a</w:t>
            </w:r>
          </w:p>
          <w:p w:rsidR="00EF186C" w:rsidRPr="00F93FE9" w:rsidRDefault="00EF186C" w:rsidP="00596A6D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C-257a</w:t>
            </w:r>
          </w:p>
          <w:p w:rsidR="00EF186C" w:rsidRPr="00F93FE9" w:rsidRDefault="00EF186C" w:rsidP="00596A6D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C-258</w:t>
            </w:r>
          </w:p>
          <w:p w:rsidR="00EF186C" w:rsidRPr="00F93FE9" w:rsidRDefault="00EF186C" w:rsidP="00596A6D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  <w:lang w:val="en-US"/>
              </w:rPr>
              <w:t>C-258a</w:t>
            </w:r>
          </w:p>
        </w:tc>
        <w:tc>
          <w:tcPr>
            <w:tcW w:w="2268" w:type="dxa"/>
          </w:tcPr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 </w:t>
            </w:r>
          </w:p>
          <w:p w:rsidR="00EF186C" w:rsidRPr="00F93FE9" w:rsidRDefault="00EF186C" w:rsidP="002606A1">
            <w:pPr>
              <w:rPr>
                <w:b/>
                <w:sz w:val="20"/>
                <w:szCs w:val="20"/>
              </w:rPr>
            </w:pP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C-256a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C-257a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</w:t>
            </w:r>
          </w:p>
          <w:p w:rsidR="00EF186C" w:rsidRPr="00F93FE9" w:rsidRDefault="00EF186C" w:rsidP="006B1E28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C-258a</w:t>
            </w:r>
          </w:p>
        </w:tc>
      </w:tr>
      <w:tr w:rsidR="00FC7A38" w:rsidRPr="00F93FE9" w:rsidTr="00C90A29">
        <w:trPr>
          <w:trHeight w:val="377"/>
        </w:trPr>
        <w:tc>
          <w:tcPr>
            <w:tcW w:w="649" w:type="dxa"/>
          </w:tcPr>
          <w:p w:rsidR="00FC7A38" w:rsidRPr="00F93FE9" w:rsidRDefault="00FC7A38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FC7A38" w:rsidRPr="00C6751A" w:rsidRDefault="00FC7A38" w:rsidP="00FC7A38">
            <w:pPr>
              <w:jc w:val="center"/>
              <w:rPr>
                <w:sz w:val="20"/>
                <w:szCs w:val="20"/>
              </w:rPr>
            </w:pPr>
            <w:r w:rsidRPr="00C6751A">
              <w:rPr>
                <w:sz w:val="20"/>
                <w:szCs w:val="20"/>
              </w:rPr>
              <w:t>Klimatyzacja:</w:t>
            </w:r>
          </w:p>
          <w:p w:rsidR="00FC7A38" w:rsidRPr="00C6751A" w:rsidRDefault="00FC7A38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C6751A">
              <w:rPr>
                <w:sz w:val="20"/>
                <w:szCs w:val="20"/>
              </w:rPr>
              <w:t xml:space="preserve"> – „MITSUBISHI” MSZ-EF25EV3B-E2 (ścienna)</w:t>
            </w:r>
          </w:p>
          <w:p w:rsidR="00FC7A38" w:rsidRPr="00F93FE9" w:rsidRDefault="00FC7A38" w:rsidP="00FC7A38">
            <w:pPr>
              <w:jc w:val="center"/>
              <w:rPr>
                <w:sz w:val="20"/>
                <w:szCs w:val="20"/>
                <w:lang w:val="en-US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 w:rsidRPr="00C6751A">
              <w:rPr>
                <w:sz w:val="20"/>
                <w:szCs w:val="20"/>
              </w:rPr>
              <w:t xml:space="preserve"> – „MITSUBISHI” MUZ-EF25VE</w:t>
            </w:r>
          </w:p>
        </w:tc>
        <w:tc>
          <w:tcPr>
            <w:tcW w:w="2409" w:type="dxa"/>
          </w:tcPr>
          <w:p w:rsidR="00FC7A38" w:rsidRPr="00F93FE9" w:rsidRDefault="004B4196" w:rsidP="006B1E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Pom. C -</w:t>
            </w:r>
            <w:r w:rsidR="000A694B"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2268" w:type="dxa"/>
          </w:tcPr>
          <w:p w:rsidR="00FC7A38" w:rsidRDefault="00FC7A38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155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155E7F">
              <w:rPr>
                <w:sz w:val="20"/>
                <w:szCs w:val="20"/>
              </w:rPr>
              <w:t xml:space="preserve"> </w:t>
            </w:r>
            <w:r w:rsidR="000A694B">
              <w:rPr>
                <w:sz w:val="20"/>
                <w:szCs w:val="20"/>
              </w:rPr>
              <w:t>pom. C 200</w:t>
            </w:r>
          </w:p>
          <w:p w:rsidR="00FC7A38" w:rsidRDefault="00FC7A38" w:rsidP="00FC7A38">
            <w:pPr>
              <w:jc w:val="center"/>
              <w:rPr>
                <w:sz w:val="20"/>
                <w:szCs w:val="20"/>
              </w:rPr>
            </w:pPr>
          </w:p>
          <w:p w:rsidR="00FC7A38" w:rsidRPr="00F93FE9" w:rsidRDefault="00FC7A38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C72ED6" w:rsidRPr="00F93FE9" w:rsidTr="00C90A29">
        <w:trPr>
          <w:trHeight w:val="377"/>
        </w:trPr>
        <w:tc>
          <w:tcPr>
            <w:tcW w:w="649" w:type="dxa"/>
          </w:tcPr>
          <w:p w:rsidR="00C72ED6" w:rsidRPr="00F93FE9" w:rsidRDefault="00C72ED6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C72ED6" w:rsidRDefault="00C72ED6" w:rsidP="00FC7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E40165" w:rsidRDefault="00E40165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„MITSUBISHI” PLA-ZM60EA</w:t>
            </w:r>
          </w:p>
          <w:p w:rsidR="00E40165" w:rsidRPr="00C6751A" w:rsidRDefault="00E40165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MUZ-GF60VE</w:t>
            </w:r>
          </w:p>
        </w:tc>
        <w:tc>
          <w:tcPr>
            <w:tcW w:w="2409" w:type="dxa"/>
          </w:tcPr>
          <w:p w:rsidR="00C72ED6" w:rsidRPr="00155E7F" w:rsidRDefault="004B4196" w:rsidP="006B1E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 -</w:t>
            </w:r>
            <w:r w:rsidR="00C72ED6">
              <w:rPr>
                <w:sz w:val="20"/>
                <w:szCs w:val="20"/>
              </w:rPr>
              <w:t xml:space="preserve"> 346</w:t>
            </w:r>
          </w:p>
        </w:tc>
        <w:tc>
          <w:tcPr>
            <w:tcW w:w="2268" w:type="dxa"/>
          </w:tcPr>
          <w:p w:rsidR="00E40165" w:rsidRDefault="00E40165" w:rsidP="00FC7A38">
            <w:pPr>
              <w:jc w:val="center"/>
              <w:rPr>
                <w:sz w:val="20"/>
                <w:szCs w:val="20"/>
              </w:rPr>
            </w:pPr>
          </w:p>
          <w:p w:rsidR="00C72ED6" w:rsidRDefault="00C72ED6" w:rsidP="00FC7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C-346</w:t>
            </w:r>
          </w:p>
          <w:p w:rsidR="00C72ED6" w:rsidRDefault="00C72ED6" w:rsidP="00FC7A38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F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2C53B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 w:rsidR="003B66CF">
              <w:rPr>
                <w:sz w:val="20"/>
                <w:szCs w:val="20"/>
              </w:rPr>
              <w:t xml:space="preserve"> 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2C53B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 w:rsidR="003B66CF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2C53B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2C53B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 w:rsidR="00DA35AB">
              <w:rPr>
                <w:sz w:val="20"/>
                <w:szCs w:val="20"/>
              </w:rPr>
              <w:t xml:space="preserve">FDT 125VF </w:t>
            </w:r>
            <w:r w:rsidR="00B65BE3">
              <w:rPr>
                <w:sz w:val="20"/>
                <w:szCs w:val="20"/>
              </w:rPr>
              <w:t>(kasetonowa)</w:t>
            </w:r>
          </w:p>
          <w:p w:rsidR="00EF186C" w:rsidRPr="00F93FE9" w:rsidRDefault="00EF186C" w:rsidP="002C53B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125VS</w:t>
            </w:r>
          </w:p>
        </w:tc>
        <w:tc>
          <w:tcPr>
            <w:tcW w:w="2409" w:type="dxa"/>
          </w:tcPr>
          <w:p w:rsidR="00EF186C" w:rsidRPr="00F93FE9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F93FE9">
              <w:rPr>
                <w:sz w:val="20"/>
                <w:szCs w:val="20"/>
              </w:rPr>
              <w:t>2 (serwerownia)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="00244D8C">
              <w:rPr>
                <w:sz w:val="20"/>
                <w:szCs w:val="20"/>
              </w:rPr>
              <w:t xml:space="preserve"> – F-</w:t>
            </w:r>
            <w:r w:rsidR="00CB22F3">
              <w:rPr>
                <w:sz w:val="20"/>
                <w:szCs w:val="20"/>
              </w:rPr>
              <w:t>0</w:t>
            </w:r>
            <w:r w:rsidRPr="00F93FE9">
              <w:rPr>
                <w:sz w:val="20"/>
                <w:szCs w:val="20"/>
              </w:rPr>
              <w:t>2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 w:rsidR="00550BCC">
              <w:rPr>
                <w:sz w:val="20"/>
                <w:szCs w:val="20"/>
              </w:rPr>
              <w:t>PCA-M125KA</w:t>
            </w:r>
          </w:p>
          <w:p w:rsidR="00EF186C" w:rsidRPr="00550BCC" w:rsidRDefault="00EF186C" w:rsidP="00FC5657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„MITSUBISHI”</w:t>
            </w:r>
            <w:r w:rsidR="00550BCC">
              <w:rPr>
                <w:sz w:val="20"/>
                <w:szCs w:val="20"/>
              </w:rPr>
              <w:t xml:space="preserve"> PUHZ-ZRP125YKA</w:t>
            </w:r>
          </w:p>
        </w:tc>
        <w:tc>
          <w:tcPr>
            <w:tcW w:w="2409" w:type="dxa"/>
          </w:tcPr>
          <w:p w:rsidR="00EF186C" w:rsidRPr="00550BCC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550BCC">
              <w:rPr>
                <w:sz w:val="20"/>
                <w:szCs w:val="20"/>
              </w:rPr>
              <w:t>2 (serwerownia)</w:t>
            </w:r>
          </w:p>
        </w:tc>
        <w:tc>
          <w:tcPr>
            <w:tcW w:w="2268" w:type="dxa"/>
          </w:tcPr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="00244D8C">
              <w:rPr>
                <w:sz w:val="20"/>
                <w:szCs w:val="20"/>
              </w:rPr>
              <w:t xml:space="preserve"> – F-</w:t>
            </w:r>
            <w:r w:rsidR="00CB22F3">
              <w:rPr>
                <w:sz w:val="20"/>
                <w:szCs w:val="20"/>
              </w:rPr>
              <w:t>0</w:t>
            </w:r>
            <w:r w:rsidRPr="00550BCC">
              <w:rPr>
                <w:sz w:val="20"/>
                <w:szCs w:val="20"/>
              </w:rPr>
              <w:t>2</w:t>
            </w: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</w:t>
            </w:r>
            <w:r w:rsidR="00FC5657" w:rsidRPr="00550BCC">
              <w:rPr>
                <w:sz w:val="20"/>
                <w:szCs w:val="20"/>
              </w:rPr>
              <w:t>MITSUBISHI</w:t>
            </w:r>
            <w:r w:rsidRPr="00550BCC">
              <w:rPr>
                <w:sz w:val="20"/>
                <w:szCs w:val="20"/>
              </w:rPr>
              <w:t xml:space="preserve">” </w:t>
            </w:r>
            <w:r w:rsidR="00550BCC">
              <w:rPr>
                <w:sz w:val="20"/>
                <w:szCs w:val="20"/>
              </w:rPr>
              <w:t>PCA-M125KA</w:t>
            </w:r>
          </w:p>
          <w:p w:rsidR="00EF186C" w:rsidRPr="00550BCC" w:rsidRDefault="00EF186C" w:rsidP="00FC5657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="003B66CF" w:rsidRPr="00550BCC">
              <w:rPr>
                <w:sz w:val="20"/>
                <w:szCs w:val="20"/>
              </w:rPr>
              <w:t xml:space="preserve"> – „</w:t>
            </w:r>
            <w:r w:rsidR="00FC5657" w:rsidRPr="00550BCC">
              <w:rPr>
                <w:sz w:val="20"/>
                <w:szCs w:val="20"/>
              </w:rPr>
              <w:t>MITSUBISHI</w:t>
            </w:r>
            <w:r w:rsidR="003B66CF" w:rsidRPr="00550BCC">
              <w:rPr>
                <w:sz w:val="20"/>
                <w:szCs w:val="20"/>
              </w:rPr>
              <w:t xml:space="preserve">” </w:t>
            </w:r>
            <w:r w:rsidR="00550BCC">
              <w:rPr>
                <w:sz w:val="20"/>
                <w:szCs w:val="20"/>
              </w:rPr>
              <w:t>PUHZ-ZRP125YKA</w:t>
            </w:r>
          </w:p>
        </w:tc>
        <w:tc>
          <w:tcPr>
            <w:tcW w:w="2409" w:type="dxa"/>
          </w:tcPr>
          <w:p w:rsidR="00EF186C" w:rsidRPr="00550BCC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550BCC">
              <w:rPr>
                <w:sz w:val="20"/>
                <w:szCs w:val="20"/>
              </w:rPr>
              <w:t>2 (serwerownia)</w:t>
            </w:r>
          </w:p>
        </w:tc>
        <w:tc>
          <w:tcPr>
            <w:tcW w:w="2268" w:type="dxa"/>
          </w:tcPr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="00244D8C">
              <w:rPr>
                <w:sz w:val="20"/>
                <w:szCs w:val="20"/>
              </w:rPr>
              <w:t xml:space="preserve"> – F-</w:t>
            </w:r>
            <w:r w:rsidR="00CB22F3">
              <w:rPr>
                <w:sz w:val="20"/>
                <w:szCs w:val="20"/>
              </w:rPr>
              <w:t>0</w:t>
            </w:r>
            <w:r w:rsidRPr="00550BCC">
              <w:rPr>
                <w:sz w:val="20"/>
                <w:szCs w:val="20"/>
              </w:rPr>
              <w:t>2</w:t>
            </w:r>
          </w:p>
          <w:p w:rsidR="00EF186C" w:rsidRPr="00550BCC" w:rsidRDefault="00EF186C" w:rsidP="00C307F6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3B66CF">
        <w:trPr>
          <w:trHeight w:val="51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wentylacja wywiewna (wentylator kanałowy)</w:t>
            </w:r>
          </w:p>
          <w:p w:rsidR="00EF186C" w:rsidRPr="00F93FE9" w:rsidRDefault="00EF186C" w:rsidP="00C70EE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klatki schodowej</w:t>
            </w:r>
          </w:p>
        </w:tc>
        <w:tc>
          <w:tcPr>
            <w:tcW w:w="2409" w:type="dxa"/>
          </w:tcPr>
          <w:p w:rsidR="00EF186C" w:rsidRPr="00F93FE9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F93FE9">
              <w:rPr>
                <w:sz w:val="20"/>
                <w:szCs w:val="20"/>
              </w:rPr>
              <w:t>2 (serwerownia)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F-02 (serwerownia)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lastRenderedPageBreak/>
              <w:t>jw.</w:t>
            </w:r>
            <w:r w:rsidRPr="00F93FE9">
              <w:rPr>
                <w:sz w:val="20"/>
                <w:szCs w:val="20"/>
              </w:rPr>
              <w:t xml:space="preserve"> – „DAIKIN”</w:t>
            </w:r>
            <w:r w:rsidR="00B65BE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R100B7W15</w:t>
            </w:r>
          </w:p>
        </w:tc>
        <w:tc>
          <w:tcPr>
            <w:tcW w:w="2409" w:type="dxa"/>
          </w:tcPr>
          <w:p w:rsidR="00EF186C" w:rsidRPr="00F93FE9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F93FE9">
              <w:rPr>
                <w:sz w:val="20"/>
                <w:szCs w:val="20"/>
              </w:rPr>
              <w:t>5 (serwerownia)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lastRenderedPageBreak/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 w:rsidR="005251C6">
              <w:rPr>
                <w:sz w:val="20"/>
                <w:szCs w:val="20"/>
              </w:rPr>
              <w:t>-</w:t>
            </w:r>
            <w:r w:rsidR="00CB22F3">
              <w:rPr>
                <w:sz w:val="20"/>
                <w:szCs w:val="20"/>
              </w:rPr>
              <w:t>0</w:t>
            </w:r>
            <w:r w:rsidRPr="00F93FE9">
              <w:rPr>
                <w:sz w:val="20"/>
                <w:szCs w:val="20"/>
              </w:rPr>
              <w:t>5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EF186C" w:rsidRPr="00F93FE9" w:rsidRDefault="00EF186C" w:rsidP="005E3DC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EF186C" w:rsidRPr="00F93FE9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F93FE9">
              <w:rPr>
                <w:sz w:val="20"/>
                <w:szCs w:val="20"/>
              </w:rPr>
              <w:t>5 (serwerownia)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 w:rsidR="005251C6">
              <w:rPr>
                <w:sz w:val="20"/>
                <w:szCs w:val="20"/>
              </w:rPr>
              <w:t>-</w:t>
            </w:r>
            <w:r w:rsidR="00CB22F3">
              <w:rPr>
                <w:sz w:val="20"/>
                <w:szCs w:val="20"/>
              </w:rPr>
              <w:t>0</w:t>
            </w:r>
            <w:r w:rsidRPr="00F93FE9">
              <w:rPr>
                <w:sz w:val="20"/>
                <w:szCs w:val="20"/>
              </w:rPr>
              <w:t>5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EF186C" w:rsidRPr="00F93FE9" w:rsidRDefault="00244D8C" w:rsidP="00C30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</w:t>
            </w:r>
            <w:r w:rsidR="00DD34C3">
              <w:rPr>
                <w:sz w:val="20"/>
                <w:szCs w:val="20"/>
              </w:rPr>
              <w:t>0</w:t>
            </w:r>
            <w:r w:rsidR="00EF186C" w:rsidRPr="00F93FE9">
              <w:rPr>
                <w:sz w:val="20"/>
                <w:szCs w:val="20"/>
              </w:rPr>
              <w:t>5 (serwerownia)</w:t>
            </w:r>
          </w:p>
        </w:tc>
        <w:tc>
          <w:tcPr>
            <w:tcW w:w="2268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 w:rsidR="005251C6">
              <w:rPr>
                <w:sz w:val="20"/>
                <w:szCs w:val="20"/>
              </w:rPr>
              <w:t>-</w:t>
            </w:r>
            <w:r w:rsidR="00CB22F3">
              <w:rPr>
                <w:sz w:val="20"/>
                <w:szCs w:val="20"/>
              </w:rPr>
              <w:t>0</w:t>
            </w:r>
            <w:r w:rsidRPr="00F93FE9">
              <w:rPr>
                <w:sz w:val="20"/>
                <w:szCs w:val="20"/>
              </w:rPr>
              <w:t>5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C70EE8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</w:t>
            </w:r>
            <w:r>
              <w:rPr>
                <w:sz w:val="20"/>
                <w:szCs w:val="20"/>
              </w:rPr>
              <w:t>tor przeno</w:t>
            </w:r>
            <w:r w:rsidR="003B66CF">
              <w:rPr>
                <w:sz w:val="20"/>
                <w:szCs w:val="20"/>
              </w:rPr>
              <w:t xml:space="preserve">śny </w:t>
            </w:r>
            <w:r w:rsidRPr="00F93FE9">
              <w:rPr>
                <w:sz w:val="20"/>
                <w:szCs w:val="20"/>
              </w:rPr>
              <w:t>„MPM PRODUCT” YPC-12C</w:t>
            </w:r>
          </w:p>
        </w:tc>
        <w:tc>
          <w:tcPr>
            <w:tcW w:w="2409" w:type="dxa"/>
          </w:tcPr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  <w:tc>
          <w:tcPr>
            <w:tcW w:w="2268" w:type="dxa"/>
          </w:tcPr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„MIDEA” MUE-48HRFN1-QRDO</w:t>
            </w:r>
            <w:r w:rsidR="00B65BE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C307F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“MIDEA” MOEU-48HFN1-R</w:t>
            </w:r>
          </w:p>
        </w:tc>
        <w:tc>
          <w:tcPr>
            <w:tcW w:w="2409" w:type="dxa"/>
          </w:tcPr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F-301a</w:t>
            </w:r>
          </w:p>
        </w:tc>
        <w:tc>
          <w:tcPr>
            <w:tcW w:w="2268" w:type="dxa"/>
          </w:tcPr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F-301a</w:t>
            </w:r>
          </w:p>
          <w:p w:rsidR="00EF186C" w:rsidRPr="00F93FE9" w:rsidRDefault="00EF186C" w:rsidP="009F616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H</w:t>
            </w:r>
          </w:p>
        </w:tc>
      </w:tr>
      <w:tr w:rsidR="00EF186C" w:rsidRPr="00F93FE9" w:rsidTr="003B66CF">
        <w:trPr>
          <w:trHeight w:val="240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wodna z silnikiem „DOSPEL Professional”  2szt.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Hala maszyn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Hala maszyn </w:t>
            </w:r>
          </w:p>
        </w:tc>
      </w:tr>
      <w:tr w:rsidR="007310B0" w:rsidRPr="00F93FE9" w:rsidTr="003B66CF">
        <w:trPr>
          <w:trHeight w:val="240"/>
        </w:trPr>
        <w:tc>
          <w:tcPr>
            <w:tcW w:w="649" w:type="dxa"/>
          </w:tcPr>
          <w:p w:rsidR="007310B0" w:rsidRPr="00F93FE9" w:rsidRDefault="007310B0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7310B0" w:rsidRPr="007310B0" w:rsidRDefault="007310B0" w:rsidP="00731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symulujące przeładunek gazu LPG</w:t>
            </w:r>
          </w:p>
          <w:p w:rsidR="007310B0" w:rsidRPr="00F93FE9" w:rsidRDefault="007310B0" w:rsidP="007310B0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LH44/2EL2.2</w:t>
            </w:r>
          </w:p>
        </w:tc>
        <w:tc>
          <w:tcPr>
            <w:tcW w:w="2409" w:type="dxa"/>
          </w:tcPr>
          <w:p w:rsidR="007310B0" w:rsidRPr="00F93FE9" w:rsidRDefault="007310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310B0" w:rsidRPr="00F93FE9" w:rsidRDefault="007310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</w:tr>
      <w:tr w:rsidR="00340665" w:rsidRPr="00F93FE9" w:rsidTr="003B66CF">
        <w:trPr>
          <w:trHeight w:val="240"/>
        </w:trPr>
        <w:tc>
          <w:tcPr>
            <w:tcW w:w="649" w:type="dxa"/>
          </w:tcPr>
          <w:p w:rsidR="00340665" w:rsidRPr="00F93FE9" w:rsidRDefault="0034066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40665" w:rsidRPr="009006C1" w:rsidRDefault="00DE3BB8" w:rsidP="009006C1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 xml:space="preserve">Wentylator wyciągowy – osiowy VENTS </w:t>
            </w:r>
          </w:p>
        </w:tc>
        <w:tc>
          <w:tcPr>
            <w:tcW w:w="2409" w:type="dxa"/>
          </w:tcPr>
          <w:p w:rsidR="00340665" w:rsidRPr="009006C1" w:rsidRDefault="00340665" w:rsidP="00567389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</w:t>
            </w:r>
            <w:r w:rsidR="009006C1" w:rsidRPr="009006C1">
              <w:rPr>
                <w:sz w:val="20"/>
                <w:szCs w:val="20"/>
              </w:rPr>
              <w:t>om. H-104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40665" w:rsidRPr="009006C1" w:rsidRDefault="009006C1" w:rsidP="00567389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H-104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427E68" w:rsidRDefault="00427E68" w:rsidP="00427E68">
            <w:pPr>
              <w:jc w:val="center"/>
              <w:rPr>
                <w:sz w:val="20"/>
                <w:szCs w:val="20"/>
              </w:rPr>
            </w:pPr>
            <w:r w:rsidRPr="00427E68">
              <w:rPr>
                <w:sz w:val="20"/>
                <w:szCs w:val="20"/>
              </w:rPr>
              <w:t>Okap</w:t>
            </w:r>
            <w:r>
              <w:rPr>
                <w:sz w:val="20"/>
                <w:szCs w:val="20"/>
              </w:rPr>
              <w:t>y nad stanowiskami</w:t>
            </w:r>
            <w:r w:rsidRPr="00427E68">
              <w:rPr>
                <w:sz w:val="20"/>
                <w:szCs w:val="20"/>
              </w:rPr>
              <w:t xml:space="preserve"> laboratoryjnym</w:t>
            </w:r>
            <w:r>
              <w:rPr>
                <w:sz w:val="20"/>
                <w:szCs w:val="20"/>
              </w:rPr>
              <w:t>i</w:t>
            </w:r>
            <w:r w:rsidRPr="00427E68">
              <w:rPr>
                <w:sz w:val="20"/>
                <w:szCs w:val="20"/>
              </w:rPr>
              <w:t xml:space="preserve"> - wentylator wyciągowy </w:t>
            </w:r>
            <w:r w:rsidR="00325B53">
              <w:rPr>
                <w:sz w:val="20"/>
                <w:szCs w:val="20"/>
              </w:rPr>
              <w:t xml:space="preserve">(kanałowy) </w:t>
            </w:r>
            <w:r>
              <w:rPr>
                <w:sz w:val="20"/>
                <w:szCs w:val="20"/>
              </w:rPr>
              <w:t xml:space="preserve">- 3 szt. 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</w:tr>
      <w:tr w:rsidR="00340665" w:rsidRPr="00F93FE9" w:rsidTr="00C90A29">
        <w:trPr>
          <w:trHeight w:val="377"/>
        </w:trPr>
        <w:tc>
          <w:tcPr>
            <w:tcW w:w="649" w:type="dxa"/>
          </w:tcPr>
          <w:p w:rsidR="00340665" w:rsidRPr="00F93FE9" w:rsidRDefault="0034066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25B53" w:rsidRDefault="00325B5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340665" w:rsidRPr="00325B53">
              <w:rPr>
                <w:sz w:val="20"/>
                <w:szCs w:val="20"/>
              </w:rPr>
              <w:t>entylator wyciągowy z filtrem</w:t>
            </w:r>
          </w:p>
          <w:p w:rsidR="00340665" w:rsidRPr="00325B53" w:rsidRDefault="00325B5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ERLAB model: HALO CHEMPLUS A SENSOR</w:t>
            </w:r>
          </w:p>
        </w:tc>
        <w:tc>
          <w:tcPr>
            <w:tcW w:w="2409" w:type="dxa"/>
          </w:tcPr>
          <w:p w:rsidR="00340665" w:rsidRPr="00325B53" w:rsidRDefault="00340665" w:rsidP="00567389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340665" w:rsidRPr="00325B53" w:rsidRDefault="00340665" w:rsidP="00567389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</w:tr>
      <w:tr w:rsidR="00325B53" w:rsidRPr="00F93FE9" w:rsidTr="00C90A29">
        <w:trPr>
          <w:trHeight w:val="377"/>
        </w:trPr>
        <w:tc>
          <w:tcPr>
            <w:tcW w:w="649" w:type="dxa"/>
          </w:tcPr>
          <w:p w:rsidR="00325B53" w:rsidRPr="00F93FE9" w:rsidRDefault="00325B53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25B53" w:rsidRDefault="00325B5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Okap nad stanowiskiem laboratoryjnym – wentylator wyciągowy (kanałowy)</w:t>
            </w:r>
          </w:p>
        </w:tc>
        <w:tc>
          <w:tcPr>
            <w:tcW w:w="2409" w:type="dxa"/>
          </w:tcPr>
          <w:p w:rsidR="00325B53" w:rsidRPr="00325B53" w:rsidRDefault="00EC32D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325B53" w:rsidRPr="00325B53" w:rsidRDefault="00EC32D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H-204</w:t>
            </w:r>
          </w:p>
        </w:tc>
      </w:tr>
      <w:tr w:rsidR="007310B0" w:rsidRPr="00F93FE9" w:rsidTr="00C90A29">
        <w:trPr>
          <w:trHeight w:val="377"/>
        </w:trPr>
        <w:tc>
          <w:tcPr>
            <w:tcW w:w="649" w:type="dxa"/>
          </w:tcPr>
          <w:p w:rsidR="007310B0" w:rsidRPr="00F93FE9" w:rsidRDefault="007310B0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7310B0" w:rsidRPr="007310B0" w:rsidRDefault="007310B0" w:rsidP="00731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chłodni</w:t>
            </w:r>
          </w:p>
          <w:p w:rsidR="007310B0" w:rsidRPr="00F93FE9" w:rsidRDefault="007310B0" w:rsidP="007310B0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2DD3-50X-AWM/D</w:t>
            </w:r>
          </w:p>
        </w:tc>
        <w:tc>
          <w:tcPr>
            <w:tcW w:w="2409" w:type="dxa"/>
          </w:tcPr>
          <w:p w:rsidR="007310B0" w:rsidRPr="00F93FE9" w:rsidRDefault="007310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7310B0" w:rsidRPr="00F93FE9" w:rsidRDefault="007310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</w:tr>
      <w:tr w:rsidR="00EF186C" w:rsidRPr="00F93FE9" w:rsidTr="003B66CF">
        <w:trPr>
          <w:trHeight w:val="20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3B66CF" w:rsidP="005673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w.</w:t>
            </w:r>
            <w:r w:rsidR="00EF186C" w:rsidRPr="00F93FE9">
              <w:rPr>
                <w:sz w:val="20"/>
                <w:szCs w:val="20"/>
              </w:rPr>
              <w:t xml:space="preserve"> – „SYSTEMAIR” Centralka nawiewna VR-400/700 wymiennik obrotowy, chłodnica obrotowa GREE GFH24K3BI</w:t>
            </w:r>
          </w:p>
          <w:p w:rsidR="00EF186C" w:rsidRPr="00F93FE9" w:rsidRDefault="003B66CF" w:rsidP="0056738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="00EF186C" w:rsidRPr="00F93FE9">
              <w:rPr>
                <w:b/>
                <w:sz w:val="20"/>
                <w:szCs w:val="20"/>
                <w:lang w:val="en-US"/>
              </w:rPr>
              <w:t>z.</w:t>
            </w:r>
            <w:r w:rsidR="00EF186C" w:rsidRPr="00F93FE9">
              <w:rPr>
                <w:sz w:val="20"/>
                <w:szCs w:val="20"/>
                <w:lang w:val="en-US"/>
              </w:rPr>
              <w:t xml:space="preserve"> – agregat “GREE” GUH24NK3AO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H-207, H-208</w:t>
            </w:r>
          </w:p>
        </w:tc>
        <w:tc>
          <w:tcPr>
            <w:tcW w:w="2268" w:type="dxa"/>
          </w:tcPr>
          <w:p w:rsidR="00EF186C" w:rsidRPr="00F93FE9" w:rsidRDefault="003B66CF" w:rsidP="003B66C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w.</w:t>
            </w:r>
            <w:r w:rsidR="00EF186C" w:rsidRPr="00F93F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nad salą na stropie i ścianie</w:t>
            </w:r>
          </w:p>
          <w:p w:rsidR="00EF186C" w:rsidRPr="00F93FE9" w:rsidRDefault="003B66CF" w:rsidP="009A5BE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z.</w:t>
            </w:r>
            <w:r w:rsidR="00EF186C"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3B66CF">
        <w:trPr>
          <w:trHeight w:val="336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Wentylacja w pomieszczeniu „Paliw” wentylator wywiewny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paliw</w:t>
            </w:r>
          </w:p>
        </w:tc>
        <w:tc>
          <w:tcPr>
            <w:tcW w:w="2268" w:type="dxa"/>
          </w:tcPr>
          <w:p w:rsidR="00EF186C" w:rsidRPr="00F93FE9" w:rsidRDefault="00EF186C" w:rsidP="003B66C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3B66CF">
        <w:trPr>
          <w:trHeight w:val="270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H-06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H-07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H-07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H-07</w:t>
            </w: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1505DD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 xml:space="preserve">BUDYNEK H1 </w:t>
            </w:r>
          </w:p>
        </w:tc>
      </w:tr>
      <w:tr w:rsidR="00EF186C" w:rsidRPr="00F93FE9" w:rsidTr="003B66CF">
        <w:trPr>
          <w:trHeight w:val="31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wodna z silnikiem „DOSPEL Professional”  2szt.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„KLIMAWENT”  2szt. (stanowiska spawalnicze)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EF186C" w:rsidRPr="00F93FE9" w:rsidRDefault="00EF186C" w:rsidP="009A5BE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Wentylatory na ścianie elewacji</w:t>
            </w:r>
          </w:p>
        </w:tc>
      </w:tr>
      <w:tr w:rsidR="00EF186C" w:rsidRPr="00F93FE9" w:rsidTr="003B66CF">
        <w:trPr>
          <w:trHeight w:val="28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okap 2szt. (stanowiska spawalnicze)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</w:tr>
      <w:tr w:rsidR="00340665" w:rsidRPr="00F93FE9" w:rsidTr="003B66CF">
        <w:trPr>
          <w:trHeight w:val="287"/>
        </w:trPr>
        <w:tc>
          <w:tcPr>
            <w:tcW w:w="649" w:type="dxa"/>
          </w:tcPr>
          <w:p w:rsidR="00340665" w:rsidRPr="00F93FE9" w:rsidRDefault="0034066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40665" w:rsidRPr="001505DD" w:rsidRDefault="00340665" w:rsidP="00567389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>Wyciąg „KLIMAWENT</w:t>
            </w:r>
            <w:r w:rsidR="004269C3">
              <w:rPr>
                <w:sz w:val="20"/>
                <w:szCs w:val="20"/>
              </w:rPr>
              <w:t>” ERGO-L/Z-2-R</w:t>
            </w:r>
            <w:r w:rsidRPr="001505DD">
              <w:rPr>
                <w:sz w:val="20"/>
                <w:szCs w:val="20"/>
              </w:rPr>
              <w:t xml:space="preserve"> 1szt. przenośny</w:t>
            </w:r>
          </w:p>
        </w:tc>
        <w:tc>
          <w:tcPr>
            <w:tcW w:w="2409" w:type="dxa"/>
          </w:tcPr>
          <w:p w:rsidR="00340665" w:rsidRPr="00F93FE9" w:rsidRDefault="004269C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Laboratorium inżynierii powierzchni </w:t>
            </w:r>
          </w:p>
        </w:tc>
        <w:tc>
          <w:tcPr>
            <w:tcW w:w="2268" w:type="dxa"/>
          </w:tcPr>
          <w:p w:rsidR="00340665" w:rsidRPr="00F93FE9" w:rsidRDefault="004269C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</w:tr>
      <w:tr w:rsidR="00340665" w:rsidRPr="00F93FE9" w:rsidTr="003B66CF">
        <w:trPr>
          <w:trHeight w:val="287"/>
        </w:trPr>
        <w:tc>
          <w:tcPr>
            <w:tcW w:w="649" w:type="dxa"/>
          </w:tcPr>
          <w:p w:rsidR="00340665" w:rsidRPr="00F93FE9" w:rsidRDefault="0034066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40665" w:rsidRDefault="006831F9" w:rsidP="00567389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>Wentylator wyciągowy do</w:t>
            </w:r>
            <w:r w:rsidR="00340665" w:rsidRPr="001505DD">
              <w:rPr>
                <w:sz w:val="20"/>
                <w:szCs w:val="20"/>
              </w:rPr>
              <w:t xml:space="preserve"> stanowiska plazmy </w:t>
            </w:r>
          </w:p>
          <w:p w:rsidR="001505DD" w:rsidRPr="001505DD" w:rsidRDefault="001505DD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340665" w:rsidRPr="00F93FE9" w:rsidRDefault="004269C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  <w:tc>
          <w:tcPr>
            <w:tcW w:w="2268" w:type="dxa"/>
          </w:tcPr>
          <w:p w:rsidR="00340665" w:rsidRPr="00F93FE9" w:rsidRDefault="004269C3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na ścianie elewacji</w:t>
            </w: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Kurtyna powietrzna z nagrzewnicą elektryczną nad drzwiami wejściowymi do budynku</w:t>
            </w:r>
          </w:p>
        </w:tc>
        <w:tc>
          <w:tcPr>
            <w:tcW w:w="2409" w:type="dxa"/>
          </w:tcPr>
          <w:p w:rsidR="00EF186C" w:rsidRPr="00F93FE9" w:rsidRDefault="00EF186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63413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podwieszona nawiewno-wywiewna z nagrzewnicą elektryczną „SYSTEMAIR”</w:t>
            </w:r>
          </w:p>
        </w:tc>
        <w:tc>
          <w:tcPr>
            <w:tcW w:w="2409" w:type="dxa"/>
          </w:tcPr>
          <w:p w:rsidR="00EF186C" w:rsidRPr="00F93FE9" w:rsidRDefault="00EF186C" w:rsidP="0063413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I-01, I-02, I-03, I-04</w:t>
            </w:r>
          </w:p>
        </w:tc>
        <w:tc>
          <w:tcPr>
            <w:tcW w:w="2268" w:type="dxa"/>
          </w:tcPr>
          <w:p w:rsidR="00EF186C" w:rsidRPr="00F93FE9" w:rsidRDefault="00EF186C" w:rsidP="0063413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I-01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nawiewny TD 500 z filtrem oraz nagrzewnicą elektryczną oraz wentylator wywiewny TD 500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I-06, I-07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I-07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kratka kontaktowa z zewnątrz z żaluzjami automatycznymi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 1300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I-107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I-107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okap nad stanowiskiem laboratoryjnym  2szt. - wentylator kanałowy 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I-210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C73B9B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C73B9B" w:rsidRDefault="00EF186C" w:rsidP="005673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EF186C" w:rsidRPr="00C73B9B" w:rsidRDefault="00EF186C" w:rsidP="003B6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 – „FUJITSU” AJY108LALBH</w:t>
            </w:r>
          </w:p>
          <w:p w:rsidR="00EF186C" w:rsidRPr="00C73B9B" w:rsidRDefault="00EF186C" w:rsidP="003B6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="003B66CF" w:rsidRPr="00C73B9B">
              <w:rPr>
                <w:color w:val="000000" w:themeColor="text1"/>
                <w:sz w:val="20"/>
                <w:szCs w:val="20"/>
              </w:rPr>
              <w:t xml:space="preserve"> – „FUJITSU” AOYG30LFT</w:t>
            </w:r>
          </w:p>
          <w:p w:rsidR="00EF186C" w:rsidRPr="00C73B9B" w:rsidRDefault="00EF186C" w:rsidP="005673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AUX-54GALH  </w:t>
            </w:r>
            <w:r w:rsidRPr="00C73B9B">
              <w:rPr>
                <w:color w:val="000000" w:themeColor="text1"/>
                <w:sz w:val="20"/>
                <w:szCs w:val="20"/>
              </w:rPr>
              <w:t>(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>kasetonowa</w:t>
            </w:r>
            <w:r w:rsidRPr="00C73B9B">
              <w:rPr>
                <w:color w:val="000000" w:themeColor="text1"/>
                <w:sz w:val="20"/>
                <w:szCs w:val="20"/>
              </w:rPr>
              <w:t>)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ASYA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>-</w:t>
            </w:r>
            <w:r w:rsidRPr="00C73B9B">
              <w:rPr>
                <w:color w:val="000000" w:themeColor="text1"/>
                <w:sz w:val="20"/>
                <w:szCs w:val="20"/>
              </w:rPr>
              <w:t>09GACH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 xml:space="preserve"> 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 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>(ścienna)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 xml:space="preserve"> – „FUJITSU” 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AUX-30GALH 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 xml:space="preserve"> (kasetonowa</w:t>
            </w:r>
            <w:r w:rsidRPr="00C73B9B">
              <w:rPr>
                <w:color w:val="000000" w:themeColor="text1"/>
                <w:sz w:val="20"/>
                <w:szCs w:val="20"/>
              </w:rPr>
              <w:t>)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 xml:space="preserve"> – „FUJITSU”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 AUX-30GALH  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>(kasetonowa</w:t>
            </w:r>
            <w:r w:rsidRPr="00C73B9B">
              <w:rPr>
                <w:color w:val="000000" w:themeColor="text1"/>
                <w:sz w:val="20"/>
                <w:szCs w:val="20"/>
              </w:rPr>
              <w:t>)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 xml:space="preserve"> – „FUJITSU”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 AUX-24GALH  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>(kasetonowa</w:t>
            </w:r>
            <w:r w:rsidRPr="00C73B9B">
              <w:rPr>
                <w:color w:val="000000" w:themeColor="text1"/>
                <w:sz w:val="20"/>
                <w:szCs w:val="20"/>
              </w:rPr>
              <w:t>)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</w:t>
            </w:r>
            <w:r w:rsidR="00D11A6A" w:rsidRPr="00C73B9B">
              <w:rPr>
                <w:color w:val="000000" w:themeColor="text1"/>
                <w:sz w:val="20"/>
                <w:szCs w:val="20"/>
              </w:rPr>
              <w:t xml:space="preserve">ASYG-30LFCA </w:t>
            </w:r>
            <w:r w:rsidR="00B65BE3" w:rsidRPr="00C73B9B">
              <w:rPr>
                <w:color w:val="000000" w:themeColor="text1"/>
                <w:sz w:val="20"/>
                <w:szCs w:val="20"/>
              </w:rPr>
              <w:t>(ścienna)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:rsidR="00EF186C" w:rsidRPr="00C73B9B" w:rsidRDefault="00EF186C" w:rsidP="0056738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186C" w:rsidRPr="00C73B9B" w:rsidRDefault="00EF186C" w:rsidP="003B6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Pom. I-107, I-201,  I-202, I-203, </w:t>
            </w:r>
            <w:r w:rsidR="003B66CF" w:rsidRPr="00C73B9B">
              <w:rPr>
                <w:color w:val="000000" w:themeColor="text1"/>
                <w:sz w:val="20"/>
                <w:szCs w:val="20"/>
              </w:rPr>
              <w:t>I-206, I-210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I-210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I-206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I-203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I-202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I-201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I-107</w:t>
            </w:r>
          </w:p>
        </w:tc>
        <w:tc>
          <w:tcPr>
            <w:tcW w:w="2268" w:type="dxa"/>
          </w:tcPr>
          <w:p w:rsidR="00EF186C" w:rsidRPr="00C73B9B" w:rsidRDefault="00EF186C" w:rsidP="0056738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186C" w:rsidRPr="00C73B9B" w:rsidRDefault="00EF186C" w:rsidP="003B6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="003B66CF"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  <w:p w:rsidR="00EF186C" w:rsidRPr="00C73B9B" w:rsidRDefault="00EF186C" w:rsidP="003B66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="003B66CF"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  <w:p w:rsidR="00EF186C" w:rsidRPr="00C73B9B" w:rsidRDefault="00EF186C" w:rsidP="0056738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I-210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I-206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I-203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I-202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I-201</w:t>
            </w:r>
          </w:p>
          <w:p w:rsidR="00EF186C" w:rsidRPr="00C73B9B" w:rsidRDefault="00EF186C" w:rsidP="00596A6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I-107</w:t>
            </w:r>
          </w:p>
        </w:tc>
      </w:tr>
      <w:tr w:rsidR="00EF186C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J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Archiwum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na korytarzu poz. 100</w:t>
            </w:r>
          </w:p>
        </w:tc>
      </w:tr>
      <w:tr w:rsidR="00EF186C" w:rsidRPr="00F93FE9" w:rsidTr="004603D2">
        <w:trPr>
          <w:trHeight w:val="286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Pochłaniacze wilgoci (przenośne)  4szt.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</w:tr>
      <w:tr w:rsidR="0052562D" w:rsidRPr="00F93FE9" w:rsidTr="0068638E">
        <w:trPr>
          <w:trHeight w:val="286"/>
        </w:trPr>
        <w:tc>
          <w:tcPr>
            <w:tcW w:w="10632" w:type="dxa"/>
            <w:gridSpan w:val="4"/>
          </w:tcPr>
          <w:p w:rsidR="0052562D" w:rsidRPr="0052562D" w:rsidRDefault="0052562D" w:rsidP="00567389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2562D">
              <w:rPr>
                <w:b/>
                <w:sz w:val="20"/>
                <w:szCs w:val="20"/>
                <w:u w:val="single"/>
              </w:rPr>
              <w:t>KLIMATYZATORY PRZENOŚNE</w:t>
            </w:r>
          </w:p>
        </w:tc>
      </w:tr>
      <w:tr w:rsidR="0052562D" w:rsidRPr="00F93FE9" w:rsidTr="004603D2">
        <w:trPr>
          <w:trHeight w:val="286"/>
        </w:trPr>
        <w:tc>
          <w:tcPr>
            <w:tcW w:w="649" w:type="dxa"/>
          </w:tcPr>
          <w:p w:rsidR="0052562D" w:rsidRPr="00F93FE9" w:rsidRDefault="0052562D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76EB2" w:rsidRDefault="00676EB2" w:rsidP="00676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52562D" w:rsidRPr="00F93FE9" w:rsidRDefault="00676EB2" w:rsidP="00676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52562D" w:rsidRPr="00F93FE9" w:rsidRDefault="0052562D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2562D" w:rsidRPr="00F93FE9" w:rsidRDefault="006849BC" w:rsidP="0064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849BC" w:rsidRPr="00C85874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E-12000</w:t>
            </w:r>
          </w:p>
        </w:tc>
        <w:tc>
          <w:tcPr>
            <w:tcW w:w="2409" w:type="dxa"/>
          </w:tcPr>
          <w:p w:rsidR="006849BC" w:rsidRPr="00C85874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E-14000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849BC" w:rsidRPr="00F93FE9" w:rsidTr="004603D2">
        <w:trPr>
          <w:trHeight w:val="286"/>
        </w:trPr>
        <w:tc>
          <w:tcPr>
            <w:tcW w:w="649" w:type="dxa"/>
          </w:tcPr>
          <w:p w:rsidR="006849BC" w:rsidRPr="00F93FE9" w:rsidRDefault="006849BC" w:rsidP="006849BC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OLIMPIA SPLENDID </w:t>
            </w:r>
          </w:p>
          <w:p w:rsidR="006849BC" w:rsidRDefault="006849BC" w:rsidP="00684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„COLCECINA NANO SILENT N”</w:t>
            </w:r>
          </w:p>
        </w:tc>
        <w:tc>
          <w:tcPr>
            <w:tcW w:w="2409" w:type="dxa"/>
          </w:tcPr>
          <w:p w:rsidR="006849BC" w:rsidRPr="00F93FE9" w:rsidRDefault="006849BC" w:rsidP="00684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849BC" w:rsidRDefault="006849BC" w:rsidP="006849BC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6A9B" w:rsidRDefault="00886A9B" w:rsidP="00886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886A9B" w:rsidRPr="007E3C34" w:rsidRDefault="007E3C34" w:rsidP="00676EB2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6A9B" w:rsidRDefault="00886A9B" w:rsidP="00886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886A9B" w:rsidRPr="007E3C34" w:rsidRDefault="007E3C34" w:rsidP="00676EB2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6A9B" w:rsidRDefault="00886A9B" w:rsidP="00886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886A9B" w:rsidRPr="007E3C34" w:rsidRDefault="007E3C34" w:rsidP="00676EB2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6A9B" w:rsidRDefault="00886A9B" w:rsidP="00886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886A9B" w:rsidRPr="007E3C34" w:rsidRDefault="007E3C34" w:rsidP="00676EB2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E65C2" w:rsidRDefault="00EE65C2" w:rsidP="00EE6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886A9B" w:rsidRPr="007E3C34" w:rsidRDefault="00EE65C2" w:rsidP="00EE6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MPPH-05CRN1-QB6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</w:tr>
      <w:tr w:rsidR="00886A9B" w:rsidRPr="00F93FE9" w:rsidTr="004603D2">
        <w:trPr>
          <w:trHeight w:val="286"/>
        </w:trPr>
        <w:tc>
          <w:tcPr>
            <w:tcW w:w="649" w:type="dxa"/>
          </w:tcPr>
          <w:p w:rsidR="00886A9B" w:rsidRPr="00F93FE9" w:rsidRDefault="00886A9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6A9B" w:rsidRDefault="00886A9B" w:rsidP="00886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886A9B" w:rsidRPr="007E3C34" w:rsidRDefault="007E3C34" w:rsidP="00676EB2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  <w:tc>
          <w:tcPr>
            <w:tcW w:w="2268" w:type="dxa"/>
          </w:tcPr>
          <w:p w:rsidR="00886A9B" w:rsidRPr="00F93FE9" w:rsidRDefault="00886A9B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</w:tr>
    </w:tbl>
    <w:p w:rsidR="00F6326C" w:rsidRDefault="00F6326C" w:rsidP="004832D1">
      <w:pPr>
        <w:rPr>
          <w:b/>
          <w:color w:val="FF0000"/>
        </w:rPr>
      </w:pPr>
    </w:p>
    <w:p w:rsidR="001505DD" w:rsidRDefault="001505DD" w:rsidP="004832D1">
      <w:pPr>
        <w:rPr>
          <w:b/>
          <w:color w:val="FF0000"/>
        </w:rPr>
      </w:pPr>
    </w:p>
    <w:p w:rsidR="001505DD" w:rsidRDefault="001505DD" w:rsidP="004832D1">
      <w:pPr>
        <w:rPr>
          <w:b/>
          <w:color w:val="FF0000"/>
        </w:rPr>
      </w:pPr>
    </w:p>
    <w:p w:rsidR="00084790" w:rsidRPr="00084790" w:rsidRDefault="00084790" w:rsidP="002D2BB0">
      <w:pPr>
        <w:rPr>
          <w:b/>
          <w:sz w:val="28"/>
          <w:szCs w:val="28"/>
        </w:rPr>
      </w:pPr>
      <w:bookmarkStart w:id="0" w:name="_GoBack"/>
      <w:bookmarkEnd w:id="0"/>
    </w:p>
    <w:sectPr w:rsidR="00084790" w:rsidRPr="00084790" w:rsidSect="00921D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2B6" w:rsidRDefault="00CD42B6" w:rsidP="00C32747">
      <w:pPr>
        <w:spacing w:after="0" w:line="240" w:lineRule="auto"/>
      </w:pPr>
      <w:r>
        <w:separator/>
      </w:r>
    </w:p>
  </w:endnote>
  <w:endnote w:type="continuationSeparator" w:id="0">
    <w:p w:rsidR="00CD42B6" w:rsidRDefault="00CD42B6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427E68" w:rsidRDefault="00427E6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03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27E68" w:rsidRDefault="00427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2B6" w:rsidRDefault="00CD42B6" w:rsidP="00C32747">
      <w:pPr>
        <w:spacing w:after="0" w:line="240" w:lineRule="auto"/>
      </w:pPr>
      <w:r>
        <w:separator/>
      </w:r>
    </w:p>
  </w:footnote>
  <w:footnote w:type="continuationSeparator" w:id="0">
    <w:p w:rsidR="00CD42B6" w:rsidRDefault="00CD42B6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73B20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A2151"/>
    <w:multiLevelType w:val="hybridMultilevel"/>
    <w:tmpl w:val="1BA029D8"/>
    <w:lvl w:ilvl="0" w:tplc="274293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B2749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00A06"/>
    <w:rsid w:val="00000D24"/>
    <w:rsid w:val="00001DBB"/>
    <w:rsid w:val="00020B69"/>
    <w:rsid w:val="000214C5"/>
    <w:rsid w:val="00031C69"/>
    <w:rsid w:val="00040F24"/>
    <w:rsid w:val="00052A19"/>
    <w:rsid w:val="00053F5E"/>
    <w:rsid w:val="0006603B"/>
    <w:rsid w:val="000819F9"/>
    <w:rsid w:val="00084790"/>
    <w:rsid w:val="000A694B"/>
    <w:rsid w:val="000B7041"/>
    <w:rsid w:val="000C3727"/>
    <w:rsid w:val="000D001E"/>
    <w:rsid w:val="000D1BF3"/>
    <w:rsid w:val="000D3B62"/>
    <w:rsid w:val="000E347F"/>
    <w:rsid w:val="000E5373"/>
    <w:rsid w:val="000E7921"/>
    <w:rsid w:val="000F51F7"/>
    <w:rsid w:val="00104364"/>
    <w:rsid w:val="00113048"/>
    <w:rsid w:val="001172E0"/>
    <w:rsid w:val="00121173"/>
    <w:rsid w:val="00124437"/>
    <w:rsid w:val="00124C46"/>
    <w:rsid w:val="001505DD"/>
    <w:rsid w:val="00155EC4"/>
    <w:rsid w:val="0016300A"/>
    <w:rsid w:val="00181609"/>
    <w:rsid w:val="00190DB7"/>
    <w:rsid w:val="001E3C1A"/>
    <w:rsid w:val="001E4EDE"/>
    <w:rsid w:val="001F5A9C"/>
    <w:rsid w:val="001F5D37"/>
    <w:rsid w:val="0021060D"/>
    <w:rsid w:val="0021696C"/>
    <w:rsid w:val="00220302"/>
    <w:rsid w:val="00222A51"/>
    <w:rsid w:val="00227AE2"/>
    <w:rsid w:val="00233056"/>
    <w:rsid w:val="00244D8C"/>
    <w:rsid w:val="002606A1"/>
    <w:rsid w:val="00271C3A"/>
    <w:rsid w:val="002868F7"/>
    <w:rsid w:val="00293234"/>
    <w:rsid w:val="00293E78"/>
    <w:rsid w:val="00295176"/>
    <w:rsid w:val="002A0B28"/>
    <w:rsid w:val="002A29E1"/>
    <w:rsid w:val="002B18AF"/>
    <w:rsid w:val="002B479E"/>
    <w:rsid w:val="002C269E"/>
    <w:rsid w:val="002C53BE"/>
    <w:rsid w:val="002D1BB8"/>
    <w:rsid w:val="002D2BB0"/>
    <w:rsid w:val="002D3763"/>
    <w:rsid w:val="002D49A6"/>
    <w:rsid w:val="002E082E"/>
    <w:rsid w:val="002E17E2"/>
    <w:rsid w:val="00304B72"/>
    <w:rsid w:val="003137EB"/>
    <w:rsid w:val="00313A24"/>
    <w:rsid w:val="00325B53"/>
    <w:rsid w:val="00326D37"/>
    <w:rsid w:val="00340665"/>
    <w:rsid w:val="00355813"/>
    <w:rsid w:val="0036769B"/>
    <w:rsid w:val="00370ADF"/>
    <w:rsid w:val="00377FD2"/>
    <w:rsid w:val="003821B6"/>
    <w:rsid w:val="00384B06"/>
    <w:rsid w:val="00387EEF"/>
    <w:rsid w:val="003B06C5"/>
    <w:rsid w:val="003B2B36"/>
    <w:rsid w:val="003B51EE"/>
    <w:rsid w:val="003B66CF"/>
    <w:rsid w:val="004074E2"/>
    <w:rsid w:val="0041017C"/>
    <w:rsid w:val="00411D62"/>
    <w:rsid w:val="004172B7"/>
    <w:rsid w:val="004269C3"/>
    <w:rsid w:val="00427E68"/>
    <w:rsid w:val="00432F00"/>
    <w:rsid w:val="00433B33"/>
    <w:rsid w:val="00436534"/>
    <w:rsid w:val="0043678E"/>
    <w:rsid w:val="004530C5"/>
    <w:rsid w:val="004603D2"/>
    <w:rsid w:val="00465DF5"/>
    <w:rsid w:val="004804EB"/>
    <w:rsid w:val="00482EF6"/>
    <w:rsid w:val="004832D1"/>
    <w:rsid w:val="004838AD"/>
    <w:rsid w:val="004853A6"/>
    <w:rsid w:val="00486EA2"/>
    <w:rsid w:val="004A0466"/>
    <w:rsid w:val="004B4196"/>
    <w:rsid w:val="004B63F7"/>
    <w:rsid w:val="004B7272"/>
    <w:rsid w:val="004C0E9C"/>
    <w:rsid w:val="004D11A5"/>
    <w:rsid w:val="004E3F44"/>
    <w:rsid w:val="004E405A"/>
    <w:rsid w:val="004F125A"/>
    <w:rsid w:val="004F6B98"/>
    <w:rsid w:val="00524E38"/>
    <w:rsid w:val="005251C6"/>
    <w:rsid w:val="0052562D"/>
    <w:rsid w:val="00527C6E"/>
    <w:rsid w:val="00535943"/>
    <w:rsid w:val="00550BCC"/>
    <w:rsid w:val="005658F1"/>
    <w:rsid w:val="00565CFB"/>
    <w:rsid w:val="00567389"/>
    <w:rsid w:val="00573ACF"/>
    <w:rsid w:val="005775E9"/>
    <w:rsid w:val="00577F9F"/>
    <w:rsid w:val="00591295"/>
    <w:rsid w:val="00595015"/>
    <w:rsid w:val="00596A4A"/>
    <w:rsid w:val="00596A6D"/>
    <w:rsid w:val="00596CB6"/>
    <w:rsid w:val="00597D9C"/>
    <w:rsid w:val="005A5822"/>
    <w:rsid w:val="005B2A94"/>
    <w:rsid w:val="005C6454"/>
    <w:rsid w:val="005E3DCE"/>
    <w:rsid w:val="005E66FC"/>
    <w:rsid w:val="005F1AED"/>
    <w:rsid w:val="00615497"/>
    <w:rsid w:val="00621805"/>
    <w:rsid w:val="00623C38"/>
    <w:rsid w:val="006256AC"/>
    <w:rsid w:val="00627C72"/>
    <w:rsid w:val="00632095"/>
    <w:rsid w:val="0063413B"/>
    <w:rsid w:val="00635214"/>
    <w:rsid w:val="00643A15"/>
    <w:rsid w:val="006467E9"/>
    <w:rsid w:val="00650A22"/>
    <w:rsid w:val="006524FC"/>
    <w:rsid w:val="006614CA"/>
    <w:rsid w:val="00661564"/>
    <w:rsid w:val="00667386"/>
    <w:rsid w:val="00676EB2"/>
    <w:rsid w:val="006831F9"/>
    <w:rsid w:val="00683C8D"/>
    <w:rsid w:val="006849BC"/>
    <w:rsid w:val="006849DD"/>
    <w:rsid w:val="00685271"/>
    <w:rsid w:val="0068638E"/>
    <w:rsid w:val="006A02DF"/>
    <w:rsid w:val="006B1E28"/>
    <w:rsid w:val="006D2E7E"/>
    <w:rsid w:val="006E6F66"/>
    <w:rsid w:val="007065CF"/>
    <w:rsid w:val="00714F40"/>
    <w:rsid w:val="00723F14"/>
    <w:rsid w:val="00725165"/>
    <w:rsid w:val="00727203"/>
    <w:rsid w:val="007277AA"/>
    <w:rsid w:val="007310B0"/>
    <w:rsid w:val="00733928"/>
    <w:rsid w:val="007646A5"/>
    <w:rsid w:val="00771FFE"/>
    <w:rsid w:val="00774711"/>
    <w:rsid w:val="00777ABB"/>
    <w:rsid w:val="0078756C"/>
    <w:rsid w:val="0079181E"/>
    <w:rsid w:val="00793D07"/>
    <w:rsid w:val="00794CDF"/>
    <w:rsid w:val="007B64F1"/>
    <w:rsid w:val="007C0828"/>
    <w:rsid w:val="007C65E9"/>
    <w:rsid w:val="007D3520"/>
    <w:rsid w:val="007E3C34"/>
    <w:rsid w:val="007E4502"/>
    <w:rsid w:val="007F72D0"/>
    <w:rsid w:val="008010FE"/>
    <w:rsid w:val="00803FD4"/>
    <w:rsid w:val="0080717F"/>
    <w:rsid w:val="00810887"/>
    <w:rsid w:val="00827AA7"/>
    <w:rsid w:val="00827FDA"/>
    <w:rsid w:val="00854203"/>
    <w:rsid w:val="0085421D"/>
    <w:rsid w:val="00861C0F"/>
    <w:rsid w:val="008726B4"/>
    <w:rsid w:val="0087290F"/>
    <w:rsid w:val="0087702A"/>
    <w:rsid w:val="00880193"/>
    <w:rsid w:val="008823DC"/>
    <w:rsid w:val="00886A9B"/>
    <w:rsid w:val="008D00B9"/>
    <w:rsid w:val="008D1BCB"/>
    <w:rsid w:val="008D2592"/>
    <w:rsid w:val="008E6C7F"/>
    <w:rsid w:val="008F5DFC"/>
    <w:rsid w:val="009006C1"/>
    <w:rsid w:val="00901F20"/>
    <w:rsid w:val="0090347F"/>
    <w:rsid w:val="009078A4"/>
    <w:rsid w:val="00911EEA"/>
    <w:rsid w:val="00921D52"/>
    <w:rsid w:val="00942AE4"/>
    <w:rsid w:val="009654E0"/>
    <w:rsid w:val="00967A1A"/>
    <w:rsid w:val="009716BF"/>
    <w:rsid w:val="00991515"/>
    <w:rsid w:val="009A4009"/>
    <w:rsid w:val="009A4C14"/>
    <w:rsid w:val="009A5BE3"/>
    <w:rsid w:val="009B5857"/>
    <w:rsid w:val="009C10F1"/>
    <w:rsid w:val="009E0763"/>
    <w:rsid w:val="009E268D"/>
    <w:rsid w:val="009F247F"/>
    <w:rsid w:val="009F4D12"/>
    <w:rsid w:val="009F6165"/>
    <w:rsid w:val="00A00A4B"/>
    <w:rsid w:val="00A05FA0"/>
    <w:rsid w:val="00A1191E"/>
    <w:rsid w:val="00A13005"/>
    <w:rsid w:val="00A14E92"/>
    <w:rsid w:val="00A15D74"/>
    <w:rsid w:val="00A2347A"/>
    <w:rsid w:val="00A523C4"/>
    <w:rsid w:val="00A7009D"/>
    <w:rsid w:val="00A7052B"/>
    <w:rsid w:val="00A75733"/>
    <w:rsid w:val="00A80474"/>
    <w:rsid w:val="00A916D2"/>
    <w:rsid w:val="00A95006"/>
    <w:rsid w:val="00AA47F7"/>
    <w:rsid w:val="00AB433D"/>
    <w:rsid w:val="00AC05E5"/>
    <w:rsid w:val="00AC55D3"/>
    <w:rsid w:val="00AC6710"/>
    <w:rsid w:val="00AD2136"/>
    <w:rsid w:val="00AD2425"/>
    <w:rsid w:val="00AD50C1"/>
    <w:rsid w:val="00AF6655"/>
    <w:rsid w:val="00B21B69"/>
    <w:rsid w:val="00B413FB"/>
    <w:rsid w:val="00B51458"/>
    <w:rsid w:val="00B52AFD"/>
    <w:rsid w:val="00B538E6"/>
    <w:rsid w:val="00B53A53"/>
    <w:rsid w:val="00B65BE3"/>
    <w:rsid w:val="00B87DD4"/>
    <w:rsid w:val="00B90A0F"/>
    <w:rsid w:val="00C051CC"/>
    <w:rsid w:val="00C17052"/>
    <w:rsid w:val="00C24F93"/>
    <w:rsid w:val="00C303E4"/>
    <w:rsid w:val="00C307F6"/>
    <w:rsid w:val="00C30B84"/>
    <w:rsid w:val="00C32747"/>
    <w:rsid w:val="00C46131"/>
    <w:rsid w:val="00C462F5"/>
    <w:rsid w:val="00C506CE"/>
    <w:rsid w:val="00C570B2"/>
    <w:rsid w:val="00C70EE8"/>
    <w:rsid w:val="00C72C3E"/>
    <w:rsid w:val="00C72ED6"/>
    <w:rsid w:val="00C73B9B"/>
    <w:rsid w:val="00C85874"/>
    <w:rsid w:val="00C90A29"/>
    <w:rsid w:val="00C94015"/>
    <w:rsid w:val="00CA26E7"/>
    <w:rsid w:val="00CB1775"/>
    <w:rsid w:val="00CB2072"/>
    <w:rsid w:val="00CB22F3"/>
    <w:rsid w:val="00CB4CF3"/>
    <w:rsid w:val="00CC7FBA"/>
    <w:rsid w:val="00CD25A2"/>
    <w:rsid w:val="00CD42B6"/>
    <w:rsid w:val="00CD5750"/>
    <w:rsid w:val="00CD614B"/>
    <w:rsid w:val="00CE6487"/>
    <w:rsid w:val="00CF47A3"/>
    <w:rsid w:val="00D03DEA"/>
    <w:rsid w:val="00D058AC"/>
    <w:rsid w:val="00D11A6A"/>
    <w:rsid w:val="00D14C40"/>
    <w:rsid w:val="00D17834"/>
    <w:rsid w:val="00D433AE"/>
    <w:rsid w:val="00D446EC"/>
    <w:rsid w:val="00D7176D"/>
    <w:rsid w:val="00D7460E"/>
    <w:rsid w:val="00D75B3A"/>
    <w:rsid w:val="00D8770F"/>
    <w:rsid w:val="00DA35AB"/>
    <w:rsid w:val="00DC4898"/>
    <w:rsid w:val="00DC7A0A"/>
    <w:rsid w:val="00DD0C12"/>
    <w:rsid w:val="00DD2755"/>
    <w:rsid w:val="00DD2EB0"/>
    <w:rsid w:val="00DD34C3"/>
    <w:rsid w:val="00DD6900"/>
    <w:rsid w:val="00DE3BB8"/>
    <w:rsid w:val="00DE6FC1"/>
    <w:rsid w:val="00E0077C"/>
    <w:rsid w:val="00E02B6E"/>
    <w:rsid w:val="00E0478D"/>
    <w:rsid w:val="00E13A94"/>
    <w:rsid w:val="00E13FAF"/>
    <w:rsid w:val="00E17E4F"/>
    <w:rsid w:val="00E17F63"/>
    <w:rsid w:val="00E2512F"/>
    <w:rsid w:val="00E27B4F"/>
    <w:rsid w:val="00E40165"/>
    <w:rsid w:val="00E7213A"/>
    <w:rsid w:val="00E865A3"/>
    <w:rsid w:val="00E8793C"/>
    <w:rsid w:val="00E91603"/>
    <w:rsid w:val="00E93C67"/>
    <w:rsid w:val="00E97578"/>
    <w:rsid w:val="00EA2311"/>
    <w:rsid w:val="00EB09D1"/>
    <w:rsid w:val="00EB5494"/>
    <w:rsid w:val="00EB7024"/>
    <w:rsid w:val="00EC1D51"/>
    <w:rsid w:val="00EC32D3"/>
    <w:rsid w:val="00EC420E"/>
    <w:rsid w:val="00EC73D5"/>
    <w:rsid w:val="00EE15FA"/>
    <w:rsid w:val="00EE65C2"/>
    <w:rsid w:val="00EE7030"/>
    <w:rsid w:val="00EF186C"/>
    <w:rsid w:val="00F2441A"/>
    <w:rsid w:val="00F24CC2"/>
    <w:rsid w:val="00F32545"/>
    <w:rsid w:val="00F422B8"/>
    <w:rsid w:val="00F44A03"/>
    <w:rsid w:val="00F45AB7"/>
    <w:rsid w:val="00F46703"/>
    <w:rsid w:val="00F60D7B"/>
    <w:rsid w:val="00F6326C"/>
    <w:rsid w:val="00F71087"/>
    <w:rsid w:val="00F84070"/>
    <w:rsid w:val="00F93FE9"/>
    <w:rsid w:val="00F954BD"/>
    <w:rsid w:val="00FA4521"/>
    <w:rsid w:val="00FB2009"/>
    <w:rsid w:val="00FC5657"/>
    <w:rsid w:val="00FC7A38"/>
    <w:rsid w:val="00FD7156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1D74F"/>
  <w15:docId w15:val="{1B6903D9-8FED-40CC-97C2-0B400081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B413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3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7BCD12-80EE-4209-85DA-76DDD9E0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6</Pages>
  <Words>2152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206</cp:revision>
  <cp:lastPrinted>2019-06-19T12:30:00Z</cp:lastPrinted>
  <dcterms:created xsi:type="dcterms:W3CDTF">2017-01-27T19:19:00Z</dcterms:created>
  <dcterms:modified xsi:type="dcterms:W3CDTF">2019-11-29T07:32:00Z</dcterms:modified>
</cp:coreProperties>
</file>